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36557" w14:textId="77777777" w:rsidR="0044196D" w:rsidRPr="005B3EBD" w:rsidRDefault="0044196D" w:rsidP="0044196D">
      <w:pPr>
        <w:pStyle w:val="ConsPlusNormal"/>
        <w:jc w:val="right"/>
        <w:outlineLvl w:val="0"/>
      </w:pPr>
      <w:bookmarkStart w:id="0" w:name="_GoBack"/>
      <w:bookmarkEnd w:id="0"/>
      <w:r w:rsidRPr="005B3EBD">
        <w:t>Приложение 17</w:t>
      </w:r>
    </w:p>
    <w:p w14:paraId="0AC39A38" w14:textId="77777777" w:rsidR="0044196D" w:rsidRPr="005B3EBD" w:rsidRDefault="0044196D" w:rsidP="0044196D">
      <w:pPr>
        <w:pStyle w:val="ConsPlusNormal"/>
        <w:jc w:val="right"/>
      </w:pPr>
      <w:r w:rsidRPr="005B3EBD">
        <w:t>к Закону Липецкой области</w:t>
      </w:r>
    </w:p>
    <w:p w14:paraId="0D000122" w14:textId="77777777" w:rsidR="0044196D" w:rsidRPr="005B3EBD" w:rsidRDefault="0044196D" w:rsidP="0044196D">
      <w:pPr>
        <w:pStyle w:val="ConsPlusNormal"/>
        <w:jc w:val="right"/>
      </w:pPr>
      <w:r w:rsidRPr="005B3EBD">
        <w:t>"Об областном бюджете на 2025 год</w:t>
      </w:r>
    </w:p>
    <w:p w14:paraId="54381DF6" w14:textId="77777777" w:rsidR="0044196D" w:rsidRPr="005B3EBD" w:rsidRDefault="0044196D" w:rsidP="0044196D">
      <w:pPr>
        <w:pStyle w:val="ConsPlusNormal"/>
        <w:jc w:val="right"/>
      </w:pPr>
      <w:r w:rsidRPr="005B3EBD">
        <w:t>и на плановый период 2026 и 2027 годов"</w:t>
      </w:r>
    </w:p>
    <w:p w14:paraId="07E25172" w14:textId="77777777" w:rsidR="0044196D" w:rsidRPr="005B3EBD" w:rsidRDefault="0044196D" w:rsidP="0044196D">
      <w:pPr>
        <w:pStyle w:val="ConsPlusNormal"/>
        <w:jc w:val="both"/>
      </w:pPr>
    </w:p>
    <w:p w14:paraId="105B252F" w14:textId="77777777" w:rsidR="0044196D" w:rsidRPr="005B3EBD" w:rsidRDefault="0044196D" w:rsidP="0044196D">
      <w:pPr>
        <w:pStyle w:val="ConsPlusTitle"/>
        <w:jc w:val="center"/>
      </w:pPr>
      <w:bookmarkStart w:id="1" w:name="P59264"/>
      <w:bookmarkEnd w:id="1"/>
      <w:r w:rsidRPr="005B3EBD">
        <w:t>СЛУЧАИ ПРЕДОСТАВЛЕНИЯ СУБСИДИЙ, В ТОМ ЧИСЛЕ ГРАНТОВ В ФОРМЕ</w:t>
      </w:r>
    </w:p>
    <w:p w14:paraId="13AE3A58" w14:textId="77777777" w:rsidR="0044196D" w:rsidRPr="005B3EBD" w:rsidRDefault="0044196D" w:rsidP="0044196D">
      <w:pPr>
        <w:pStyle w:val="ConsPlusTitle"/>
        <w:jc w:val="center"/>
      </w:pPr>
      <w:r w:rsidRPr="005B3EBD">
        <w:t>СУБСИДИЙ, ЮРИДИЧЕСКИМ ЛИЦАМ (ЗА ИСКЛЮЧЕНИЕМ СУБСИДИЙ</w:t>
      </w:r>
    </w:p>
    <w:p w14:paraId="1E00F346" w14:textId="77777777" w:rsidR="0044196D" w:rsidRPr="005B3EBD" w:rsidRDefault="0044196D" w:rsidP="0044196D">
      <w:pPr>
        <w:pStyle w:val="ConsPlusTitle"/>
        <w:jc w:val="center"/>
      </w:pPr>
      <w:r w:rsidRPr="005B3EBD">
        <w:t>ГОСУДАРСТВЕННЫМ (МУНИЦИПАЛЬНЫМ) УЧРЕЖДЕНИЯМ), ИНДИВИДУАЛЬНЫМ</w:t>
      </w:r>
    </w:p>
    <w:p w14:paraId="25818BD7" w14:textId="77777777" w:rsidR="0044196D" w:rsidRPr="005B3EBD" w:rsidRDefault="0044196D" w:rsidP="0044196D">
      <w:pPr>
        <w:pStyle w:val="ConsPlusTitle"/>
        <w:jc w:val="center"/>
      </w:pPr>
      <w:r w:rsidRPr="005B3EBD">
        <w:t>ПРЕДПРИНИМАТЕЛЯМ, ФИЗИЧЕСКИМ ЛИЦАМ - ПРОИЗВОДИТЕЛЯМ ТОВАРОВ,</w:t>
      </w:r>
    </w:p>
    <w:p w14:paraId="75DE6E8D" w14:textId="77777777" w:rsidR="0044196D" w:rsidRPr="005B3EBD" w:rsidRDefault="0044196D" w:rsidP="0044196D">
      <w:pPr>
        <w:pStyle w:val="ConsPlusTitle"/>
        <w:jc w:val="center"/>
      </w:pPr>
      <w:r w:rsidRPr="005B3EBD">
        <w:t>РАБОТ И УСЛУГ, А ТАКЖЕ НЕКОММЕРЧЕСКИМ ОРГАНИЗАЦИЯМ,</w:t>
      </w:r>
    </w:p>
    <w:p w14:paraId="714400F2" w14:textId="77777777" w:rsidR="0044196D" w:rsidRPr="005B3EBD" w:rsidRDefault="0044196D" w:rsidP="0044196D">
      <w:pPr>
        <w:pStyle w:val="ConsPlusTitle"/>
        <w:jc w:val="center"/>
      </w:pPr>
      <w:r w:rsidRPr="005B3EBD">
        <w:t>НЕ ЯВЛЯЮЩИМСЯ КАЗЕННЫМИ УЧРЕЖДЕНИЯМИ, ИЗ ОБЛАСТНОГО БЮДЖЕТА</w:t>
      </w:r>
    </w:p>
    <w:p w14:paraId="58E52924" w14:textId="77777777" w:rsidR="0044196D" w:rsidRPr="005B3EBD" w:rsidRDefault="0044196D" w:rsidP="0044196D">
      <w:pPr>
        <w:pStyle w:val="ConsPlusTitle"/>
        <w:jc w:val="center"/>
      </w:pPr>
      <w:r w:rsidRPr="005B3EBD">
        <w:t>НА 2025 ГОД И НА ПЛАНОВЫЙ ПЕРИОД 2026 И 2027 ГОДОВ</w:t>
      </w:r>
    </w:p>
    <w:p w14:paraId="6A683333" w14:textId="77777777" w:rsidR="0044196D" w:rsidRPr="005B3EBD" w:rsidRDefault="0044196D" w:rsidP="0044196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0"/>
        <w:gridCol w:w="113"/>
      </w:tblGrid>
      <w:tr w:rsidR="0044196D" w:rsidRPr="005B3EBD" w14:paraId="208E7100" w14:textId="77777777" w:rsidTr="000C33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3A8125A9" w14:textId="77777777" w:rsidR="0044196D" w:rsidRPr="005B3EBD" w:rsidRDefault="0044196D" w:rsidP="000C33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78EA116" w14:textId="77777777" w:rsidR="0044196D" w:rsidRPr="005B3EBD" w:rsidRDefault="0044196D" w:rsidP="000C33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05C6708F" w14:textId="77777777" w:rsidR="0044196D" w:rsidRPr="005B3EBD" w:rsidRDefault="0044196D" w:rsidP="000C3396">
            <w:pPr>
              <w:pStyle w:val="ConsPlusNormal"/>
              <w:jc w:val="center"/>
            </w:pPr>
            <w:r w:rsidRPr="005B3EBD">
              <w:rPr>
                <w:color w:val="392C69"/>
              </w:rPr>
              <w:t>Список изменяющих документов</w:t>
            </w:r>
          </w:p>
          <w:p w14:paraId="28D8CDD5" w14:textId="77777777" w:rsidR="0044196D" w:rsidRPr="005B3EBD" w:rsidRDefault="0044196D" w:rsidP="000C3396">
            <w:pPr>
              <w:pStyle w:val="ConsPlusNormal"/>
              <w:jc w:val="center"/>
            </w:pPr>
            <w:r w:rsidRPr="005B3EBD">
              <w:rPr>
                <w:color w:val="392C69"/>
              </w:rPr>
              <w:t xml:space="preserve">(в ред. Законов Липецкой области от 28.02.2025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N 607-ОЗ</w:t>
              </w:r>
            </w:hyperlink>
            <w:r w:rsidRPr="005B3EBD">
              <w:rPr>
                <w:color w:val="392C69"/>
              </w:rPr>
              <w:t>,</w:t>
            </w:r>
          </w:p>
          <w:p w14:paraId="205D1A7B" w14:textId="77777777" w:rsidR="0044196D" w:rsidRPr="005B3EBD" w:rsidRDefault="0044196D" w:rsidP="000C3396">
            <w:pPr>
              <w:pStyle w:val="ConsPlusNormal"/>
              <w:jc w:val="center"/>
            </w:pPr>
            <w:r w:rsidRPr="005B3EBD">
              <w:rPr>
                <w:color w:val="392C69"/>
              </w:rPr>
              <w:t xml:space="preserve">от 11.04.2025 </w:t>
            </w:r>
            <w:hyperlink r:id="rId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N 634-ОЗ</w:t>
              </w:r>
            </w:hyperlink>
            <w:r w:rsidRPr="005B3EBD">
              <w:rPr>
                <w:color w:val="392C69"/>
              </w:rPr>
              <w:t xml:space="preserve">, от 22.05.2025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5B3EBD">
                <w:rPr>
                  <w:color w:val="0000FF"/>
                </w:rPr>
                <w:t>N 654-ОЗ</w:t>
              </w:r>
            </w:hyperlink>
            <w:r w:rsidRPr="005B3EBD">
              <w:rPr>
                <w:color w:val="392C69"/>
              </w:rPr>
              <w:t xml:space="preserve">, от 11.06.2025 </w:t>
            </w:r>
            <w:hyperlink r:id="rId9"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5B3EBD">
                <w:rPr>
                  <w:color w:val="0000FF"/>
                </w:rPr>
                <w:t>N 661-ОЗ</w:t>
              </w:r>
            </w:hyperlink>
            <w:r w:rsidRPr="005B3EBD">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2ECD99B5" w14:textId="77777777" w:rsidR="0044196D" w:rsidRPr="005B3EBD" w:rsidRDefault="0044196D" w:rsidP="000C3396">
            <w:pPr>
              <w:pStyle w:val="ConsPlusNormal"/>
            </w:pPr>
          </w:p>
        </w:tc>
      </w:tr>
    </w:tbl>
    <w:p w14:paraId="1391C1FA" w14:textId="77777777" w:rsidR="0044196D" w:rsidRPr="005B3EBD" w:rsidRDefault="0044196D" w:rsidP="0044196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8277"/>
      </w:tblGrid>
      <w:tr w:rsidR="0044196D" w:rsidRPr="005B3EBD" w14:paraId="7F945BAD" w14:textId="77777777" w:rsidTr="000C3396">
        <w:tc>
          <w:tcPr>
            <w:tcW w:w="794" w:type="dxa"/>
          </w:tcPr>
          <w:p w14:paraId="59CB5768" w14:textId="77777777" w:rsidR="0044196D" w:rsidRPr="005B3EBD" w:rsidRDefault="0044196D" w:rsidP="000C3396">
            <w:pPr>
              <w:pStyle w:val="ConsPlusNormal"/>
              <w:jc w:val="center"/>
            </w:pPr>
            <w:r w:rsidRPr="005B3EBD">
              <w:t>N</w:t>
            </w:r>
          </w:p>
          <w:p w14:paraId="68E50479" w14:textId="77777777" w:rsidR="0044196D" w:rsidRPr="005B3EBD" w:rsidRDefault="0044196D" w:rsidP="000C3396">
            <w:pPr>
              <w:pStyle w:val="ConsPlusNormal"/>
              <w:jc w:val="center"/>
            </w:pPr>
            <w:r w:rsidRPr="005B3EBD">
              <w:t>п/п</w:t>
            </w:r>
          </w:p>
        </w:tc>
        <w:tc>
          <w:tcPr>
            <w:tcW w:w="8277" w:type="dxa"/>
          </w:tcPr>
          <w:p w14:paraId="34E9920A" w14:textId="77777777" w:rsidR="0044196D" w:rsidRPr="005B3EBD" w:rsidRDefault="0044196D" w:rsidP="000C3396">
            <w:pPr>
              <w:pStyle w:val="ConsPlusNormal"/>
              <w:jc w:val="center"/>
            </w:pPr>
            <w:r w:rsidRPr="005B3EBD">
              <w:t>Наименование главного распорядителя бюджетных средств, наименование субсидии</w:t>
            </w:r>
          </w:p>
        </w:tc>
      </w:tr>
      <w:tr w:rsidR="0044196D" w:rsidRPr="005B3EBD" w14:paraId="1389DFB2" w14:textId="77777777" w:rsidTr="000C3396">
        <w:tc>
          <w:tcPr>
            <w:tcW w:w="794" w:type="dxa"/>
          </w:tcPr>
          <w:p w14:paraId="798DF813" w14:textId="77777777" w:rsidR="0044196D" w:rsidRPr="005B3EBD" w:rsidRDefault="0044196D" w:rsidP="000C3396">
            <w:pPr>
              <w:pStyle w:val="ConsPlusNormal"/>
              <w:jc w:val="center"/>
              <w:outlineLvl w:val="1"/>
            </w:pPr>
            <w:r w:rsidRPr="005B3EBD">
              <w:t>1</w:t>
            </w:r>
          </w:p>
        </w:tc>
        <w:tc>
          <w:tcPr>
            <w:tcW w:w="8277" w:type="dxa"/>
          </w:tcPr>
          <w:p w14:paraId="5672F766" w14:textId="77777777" w:rsidR="0044196D" w:rsidRPr="005B3EBD" w:rsidRDefault="0044196D" w:rsidP="000C3396">
            <w:pPr>
              <w:pStyle w:val="ConsPlusNormal"/>
            </w:pPr>
            <w:r w:rsidRPr="005B3EBD">
              <w:t>Управление делами Правительства Липецкой области</w:t>
            </w:r>
          </w:p>
        </w:tc>
      </w:tr>
      <w:tr w:rsidR="0044196D" w:rsidRPr="005B3EBD" w14:paraId="5C1FFDF0" w14:textId="77777777" w:rsidTr="000C3396">
        <w:tc>
          <w:tcPr>
            <w:tcW w:w="794" w:type="dxa"/>
          </w:tcPr>
          <w:p w14:paraId="2B5768C3" w14:textId="77777777" w:rsidR="0044196D" w:rsidRPr="005B3EBD" w:rsidRDefault="0044196D" w:rsidP="000C3396">
            <w:pPr>
              <w:pStyle w:val="ConsPlusNormal"/>
              <w:jc w:val="center"/>
            </w:pPr>
            <w:r w:rsidRPr="005B3EBD">
              <w:t>1.1</w:t>
            </w:r>
          </w:p>
        </w:tc>
        <w:tc>
          <w:tcPr>
            <w:tcW w:w="8277" w:type="dxa"/>
          </w:tcPr>
          <w:p w14:paraId="535AC40D" w14:textId="77777777" w:rsidR="0044196D" w:rsidRPr="005B3EBD" w:rsidRDefault="0044196D" w:rsidP="000C3396">
            <w:pPr>
              <w:pStyle w:val="ConsPlusNormal"/>
            </w:pPr>
            <w:r w:rsidRPr="005B3EBD">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10"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
              <w:r w:rsidRPr="005B3EBD">
                <w:rPr>
                  <w:color w:val="0000FF"/>
                </w:rPr>
                <w:t>Положением</w:t>
              </w:r>
            </w:hyperlink>
            <w:r w:rsidRPr="005B3EBD">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w:t>
            </w:r>
          </w:p>
        </w:tc>
      </w:tr>
      <w:tr w:rsidR="0044196D" w:rsidRPr="005B3EBD" w14:paraId="667EC750" w14:textId="77777777" w:rsidTr="000C3396">
        <w:tblPrEx>
          <w:tblBorders>
            <w:insideH w:val="nil"/>
          </w:tblBorders>
        </w:tblPrEx>
        <w:tc>
          <w:tcPr>
            <w:tcW w:w="794" w:type="dxa"/>
            <w:tcBorders>
              <w:bottom w:val="nil"/>
            </w:tcBorders>
          </w:tcPr>
          <w:p w14:paraId="525DCA83" w14:textId="77777777" w:rsidR="0044196D" w:rsidRPr="005B3EBD" w:rsidRDefault="0044196D" w:rsidP="000C3396">
            <w:pPr>
              <w:pStyle w:val="ConsPlusNormal"/>
              <w:jc w:val="center"/>
              <w:outlineLvl w:val="1"/>
            </w:pPr>
            <w:r w:rsidRPr="005B3EBD">
              <w:t>2</w:t>
            </w:r>
          </w:p>
        </w:tc>
        <w:tc>
          <w:tcPr>
            <w:tcW w:w="8277" w:type="dxa"/>
            <w:tcBorders>
              <w:bottom w:val="nil"/>
            </w:tcBorders>
          </w:tcPr>
          <w:p w14:paraId="732ED3C3" w14:textId="77777777" w:rsidR="0044196D" w:rsidRPr="005B3EBD" w:rsidRDefault="0044196D" w:rsidP="000C3396">
            <w:pPr>
              <w:pStyle w:val="ConsPlusNormal"/>
            </w:pPr>
            <w:r w:rsidRPr="005B3EBD">
              <w:t>Министерство образования Липецкой области</w:t>
            </w:r>
          </w:p>
        </w:tc>
      </w:tr>
      <w:tr w:rsidR="0044196D" w:rsidRPr="005B3EBD" w14:paraId="334DF477" w14:textId="77777777" w:rsidTr="000C3396">
        <w:tblPrEx>
          <w:tblBorders>
            <w:insideH w:val="nil"/>
          </w:tblBorders>
        </w:tblPrEx>
        <w:tc>
          <w:tcPr>
            <w:tcW w:w="9071" w:type="dxa"/>
            <w:gridSpan w:val="2"/>
            <w:tcBorders>
              <w:top w:val="nil"/>
            </w:tcBorders>
          </w:tcPr>
          <w:p w14:paraId="28B1426C" w14:textId="77777777" w:rsidR="0044196D" w:rsidRPr="005B3EBD" w:rsidRDefault="0044196D" w:rsidP="000C3396">
            <w:pPr>
              <w:pStyle w:val="ConsPlusNormal"/>
              <w:jc w:val="both"/>
            </w:pPr>
            <w:r w:rsidRPr="005B3EBD">
              <w:t xml:space="preserve">(в ред. </w:t>
            </w:r>
            <w:hyperlink r:id="rId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32A20B6F" w14:textId="77777777" w:rsidTr="000C3396">
        <w:tc>
          <w:tcPr>
            <w:tcW w:w="794" w:type="dxa"/>
          </w:tcPr>
          <w:p w14:paraId="50A83ACB" w14:textId="77777777" w:rsidR="0044196D" w:rsidRPr="005B3EBD" w:rsidRDefault="0044196D" w:rsidP="000C3396">
            <w:pPr>
              <w:pStyle w:val="ConsPlusNormal"/>
              <w:jc w:val="center"/>
            </w:pPr>
            <w:r w:rsidRPr="005B3EBD">
              <w:t>2.1</w:t>
            </w:r>
          </w:p>
        </w:tc>
        <w:tc>
          <w:tcPr>
            <w:tcW w:w="8277" w:type="dxa"/>
          </w:tcPr>
          <w:p w14:paraId="60E4551C" w14:textId="77777777" w:rsidR="0044196D" w:rsidRPr="005B3EBD" w:rsidRDefault="0044196D" w:rsidP="000C3396">
            <w:pPr>
              <w:pStyle w:val="ConsPlusNormal"/>
            </w:pPr>
            <w:r w:rsidRPr="005B3EBD">
              <w:t>Субсидии индивидуальным предпринимателям на возмещение затрат по обеспечению получения дошкольного образования</w:t>
            </w:r>
          </w:p>
        </w:tc>
      </w:tr>
      <w:tr w:rsidR="0044196D" w:rsidRPr="005B3EBD" w14:paraId="0D0166FC" w14:textId="77777777" w:rsidTr="000C3396">
        <w:tc>
          <w:tcPr>
            <w:tcW w:w="794" w:type="dxa"/>
          </w:tcPr>
          <w:p w14:paraId="0D9D6942" w14:textId="77777777" w:rsidR="0044196D" w:rsidRPr="005B3EBD" w:rsidRDefault="0044196D" w:rsidP="000C3396">
            <w:pPr>
              <w:pStyle w:val="ConsPlusNormal"/>
              <w:jc w:val="center"/>
            </w:pPr>
            <w:r w:rsidRPr="005B3EBD">
              <w:t>2.2</w:t>
            </w:r>
          </w:p>
        </w:tc>
        <w:tc>
          <w:tcPr>
            <w:tcW w:w="8277" w:type="dxa"/>
          </w:tcPr>
          <w:p w14:paraId="6ADBCAD6" w14:textId="77777777" w:rsidR="0044196D" w:rsidRPr="005B3EBD" w:rsidRDefault="0044196D" w:rsidP="000C3396">
            <w:pPr>
              <w:pStyle w:val="ConsPlusNormal"/>
            </w:pPr>
            <w:r w:rsidRPr="005B3EBD">
              <w:t>Субсидии на возмещение затрат частным общеобразовательным организациям</w:t>
            </w:r>
          </w:p>
        </w:tc>
      </w:tr>
      <w:tr w:rsidR="0044196D" w:rsidRPr="005B3EBD" w14:paraId="443A3008" w14:textId="77777777" w:rsidTr="000C3396">
        <w:tc>
          <w:tcPr>
            <w:tcW w:w="794" w:type="dxa"/>
          </w:tcPr>
          <w:p w14:paraId="09D8931D" w14:textId="77777777" w:rsidR="0044196D" w:rsidRPr="005B3EBD" w:rsidRDefault="0044196D" w:rsidP="000C3396">
            <w:pPr>
              <w:pStyle w:val="ConsPlusNormal"/>
              <w:jc w:val="center"/>
            </w:pPr>
            <w:r w:rsidRPr="005B3EBD">
              <w:t>2.3</w:t>
            </w:r>
          </w:p>
        </w:tc>
        <w:tc>
          <w:tcPr>
            <w:tcW w:w="8277" w:type="dxa"/>
          </w:tcPr>
          <w:p w14:paraId="5490708A" w14:textId="77777777" w:rsidR="0044196D" w:rsidRPr="005B3EBD" w:rsidRDefault="0044196D" w:rsidP="000C3396">
            <w:pPr>
              <w:pStyle w:val="ConsPlusNormal"/>
            </w:pPr>
            <w:r w:rsidRPr="005B3EBD">
              <w:t>Субсидии на возмещение затрат частным дошкольным образовательным организациям</w:t>
            </w:r>
          </w:p>
        </w:tc>
      </w:tr>
      <w:tr w:rsidR="0044196D" w:rsidRPr="005B3EBD" w14:paraId="17ACA5F9" w14:textId="77777777" w:rsidTr="000C3396">
        <w:tc>
          <w:tcPr>
            <w:tcW w:w="794" w:type="dxa"/>
          </w:tcPr>
          <w:p w14:paraId="07516AD7" w14:textId="77777777" w:rsidR="0044196D" w:rsidRPr="005B3EBD" w:rsidRDefault="0044196D" w:rsidP="000C3396">
            <w:pPr>
              <w:pStyle w:val="ConsPlusNormal"/>
              <w:jc w:val="center"/>
            </w:pPr>
            <w:r w:rsidRPr="005B3EBD">
              <w:t>2.4</w:t>
            </w:r>
          </w:p>
        </w:tc>
        <w:tc>
          <w:tcPr>
            <w:tcW w:w="8277" w:type="dxa"/>
          </w:tcPr>
          <w:p w14:paraId="597C7BF7" w14:textId="77777777" w:rsidR="0044196D" w:rsidRPr="005B3EBD" w:rsidRDefault="0044196D" w:rsidP="000C3396">
            <w:pPr>
              <w:pStyle w:val="ConsPlusNormal"/>
            </w:pPr>
            <w:r w:rsidRPr="005B3EBD">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44196D" w:rsidRPr="005B3EBD" w14:paraId="2CC23F31" w14:textId="77777777" w:rsidTr="000C3396">
        <w:tblPrEx>
          <w:tblBorders>
            <w:insideH w:val="nil"/>
          </w:tblBorders>
        </w:tblPrEx>
        <w:tc>
          <w:tcPr>
            <w:tcW w:w="794" w:type="dxa"/>
            <w:tcBorders>
              <w:bottom w:val="nil"/>
            </w:tcBorders>
          </w:tcPr>
          <w:p w14:paraId="556802DE" w14:textId="77777777" w:rsidR="0044196D" w:rsidRPr="005B3EBD" w:rsidRDefault="0044196D" w:rsidP="000C3396">
            <w:pPr>
              <w:pStyle w:val="ConsPlusNormal"/>
              <w:jc w:val="center"/>
            </w:pPr>
            <w:r w:rsidRPr="005B3EBD">
              <w:lastRenderedPageBreak/>
              <w:t>2.5</w:t>
            </w:r>
          </w:p>
        </w:tc>
        <w:tc>
          <w:tcPr>
            <w:tcW w:w="8277" w:type="dxa"/>
            <w:tcBorders>
              <w:bottom w:val="nil"/>
            </w:tcBorders>
          </w:tcPr>
          <w:p w14:paraId="1242EE72" w14:textId="77777777" w:rsidR="0044196D" w:rsidRPr="005B3EBD" w:rsidRDefault="0044196D" w:rsidP="000C3396">
            <w:pPr>
              <w:pStyle w:val="ConsPlusNormal"/>
              <w:jc w:val="both"/>
            </w:pPr>
            <w:r w:rsidRPr="005B3EBD">
              <w:t xml:space="preserve">Утратил силу. - </w:t>
            </w:r>
            <w:hyperlink r:id="rId1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w:t>
              </w:r>
            </w:hyperlink>
            <w:r w:rsidRPr="005B3EBD">
              <w:t xml:space="preserve"> Липецкой области от 28.02.2025 N 607-ОЗ</w:t>
            </w:r>
          </w:p>
        </w:tc>
      </w:tr>
      <w:tr w:rsidR="0044196D" w:rsidRPr="005B3EBD" w14:paraId="0A37D6DE" w14:textId="77777777" w:rsidTr="000C3396">
        <w:tc>
          <w:tcPr>
            <w:tcW w:w="794" w:type="dxa"/>
          </w:tcPr>
          <w:p w14:paraId="32FF01FC" w14:textId="77777777" w:rsidR="0044196D" w:rsidRPr="005B3EBD" w:rsidRDefault="0044196D" w:rsidP="000C3396">
            <w:pPr>
              <w:pStyle w:val="ConsPlusNormal"/>
              <w:jc w:val="center"/>
            </w:pPr>
            <w:r w:rsidRPr="005B3EBD">
              <w:t>2.6</w:t>
            </w:r>
          </w:p>
        </w:tc>
        <w:tc>
          <w:tcPr>
            <w:tcW w:w="8277" w:type="dxa"/>
          </w:tcPr>
          <w:p w14:paraId="7BFBE973" w14:textId="77777777" w:rsidR="0044196D" w:rsidRPr="005B3EBD" w:rsidRDefault="0044196D" w:rsidP="000C3396">
            <w:pPr>
              <w:pStyle w:val="ConsPlusNormal"/>
            </w:pPr>
            <w:r w:rsidRPr="005B3EBD">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44196D" w:rsidRPr="005B3EBD" w14:paraId="26AB6D22" w14:textId="77777777" w:rsidTr="000C3396">
        <w:tc>
          <w:tcPr>
            <w:tcW w:w="794" w:type="dxa"/>
          </w:tcPr>
          <w:p w14:paraId="1B3AC051" w14:textId="77777777" w:rsidR="0044196D" w:rsidRPr="005B3EBD" w:rsidRDefault="0044196D" w:rsidP="000C3396">
            <w:pPr>
              <w:pStyle w:val="ConsPlusNormal"/>
              <w:jc w:val="center"/>
            </w:pPr>
            <w:r w:rsidRPr="005B3EBD">
              <w:t>2.7</w:t>
            </w:r>
          </w:p>
        </w:tc>
        <w:tc>
          <w:tcPr>
            <w:tcW w:w="8277" w:type="dxa"/>
          </w:tcPr>
          <w:p w14:paraId="37F0A9B6" w14:textId="77777777" w:rsidR="0044196D" w:rsidRPr="005B3EBD" w:rsidRDefault="0044196D" w:rsidP="000C3396">
            <w:pPr>
              <w:pStyle w:val="ConsPlusNormal"/>
            </w:pPr>
            <w:r w:rsidRPr="005B3EBD">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44196D" w:rsidRPr="005B3EBD" w14:paraId="10899BE9" w14:textId="77777777" w:rsidTr="000C3396">
        <w:tblPrEx>
          <w:tblBorders>
            <w:insideH w:val="nil"/>
          </w:tblBorders>
        </w:tblPrEx>
        <w:tc>
          <w:tcPr>
            <w:tcW w:w="794" w:type="dxa"/>
            <w:tcBorders>
              <w:bottom w:val="nil"/>
            </w:tcBorders>
          </w:tcPr>
          <w:p w14:paraId="198665CE" w14:textId="77777777" w:rsidR="0044196D" w:rsidRPr="005B3EBD" w:rsidRDefault="0044196D" w:rsidP="000C3396">
            <w:pPr>
              <w:pStyle w:val="ConsPlusNormal"/>
              <w:jc w:val="center"/>
            </w:pPr>
            <w:r w:rsidRPr="005B3EBD">
              <w:t>2.8</w:t>
            </w:r>
          </w:p>
        </w:tc>
        <w:tc>
          <w:tcPr>
            <w:tcW w:w="8277" w:type="dxa"/>
            <w:tcBorders>
              <w:bottom w:val="nil"/>
            </w:tcBorders>
          </w:tcPr>
          <w:p w14:paraId="53FC4901" w14:textId="77777777" w:rsidR="0044196D" w:rsidRPr="005B3EBD" w:rsidRDefault="0044196D" w:rsidP="000C3396">
            <w:pPr>
              <w:pStyle w:val="ConsPlusNormal"/>
            </w:pPr>
            <w:r w:rsidRPr="005B3EBD">
              <w:t>Гранты в форме субсидий на государственную поддержку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регионального проекта "Профессионалитет (Липецкая область)"</w:t>
            </w:r>
          </w:p>
        </w:tc>
      </w:tr>
      <w:tr w:rsidR="0044196D" w:rsidRPr="005B3EBD" w14:paraId="4448DB93" w14:textId="77777777" w:rsidTr="000C3396">
        <w:tblPrEx>
          <w:tblBorders>
            <w:insideH w:val="nil"/>
          </w:tblBorders>
        </w:tblPrEx>
        <w:tc>
          <w:tcPr>
            <w:tcW w:w="9071" w:type="dxa"/>
            <w:gridSpan w:val="2"/>
            <w:tcBorders>
              <w:top w:val="nil"/>
            </w:tcBorders>
          </w:tcPr>
          <w:p w14:paraId="0A2EE661" w14:textId="77777777" w:rsidR="0044196D" w:rsidRPr="005B3EBD" w:rsidRDefault="0044196D" w:rsidP="000C3396">
            <w:pPr>
              <w:pStyle w:val="ConsPlusNormal"/>
              <w:jc w:val="both"/>
            </w:pPr>
            <w:r w:rsidRPr="005B3EBD">
              <w:t xml:space="preserve">(пп. 2.8 в ред. </w:t>
            </w:r>
            <w:hyperlink r:id="rId1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18DFA6CD" w14:textId="77777777" w:rsidTr="000C3396">
        <w:tc>
          <w:tcPr>
            <w:tcW w:w="794" w:type="dxa"/>
          </w:tcPr>
          <w:p w14:paraId="3A1C630E" w14:textId="77777777" w:rsidR="0044196D" w:rsidRPr="005B3EBD" w:rsidRDefault="0044196D" w:rsidP="000C3396">
            <w:pPr>
              <w:pStyle w:val="ConsPlusNormal"/>
              <w:jc w:val="center"/>
            </w:pPr>
            <w:r w:rsidRPr="005B3EBD">
              <w:t>2.9</w:t>
            </w:r>
          </w:p>
        </w:tc>
        <w:tc>
          <w:tcPr>
            <w:tcW w:w="8277" w:type="dxa"/>
          </w:tcPr>
          <w:p w14:paraId="6E10E2F4" w14:textId="77777777" w:rsidR="0044196D" w:rsidRPr="005B3EBD" w:rsidRDefault="0044196D" w:rsidP="000C3396">
            <w:pPr>
              <w:pStyle w:val="ConsPlusNormal"/>
            </w:pPr>
            <w:r w:rsidRPr="005B3EBD">
              <w:t>Гранты в форме субсидий общеобразовательным организациям на развитие школьной инфраструктуры за подготовку выпускников, набравших 100 баллов по результатам единого государственного экзамена</w:t>
            </w:r>
          </w:p>
        </w:tc>
      </w:tr>
      <w:tr w:rsidR="0044196D" w:rsidRPr="005B3EBD" w14:paraId="3C39D0C3" w14:textId="77777777" w:rsidTr="000C3396">
        <w:tblPrEx>
          <w:tblBorders>
            <w:insideH w:val="nil"/>
          </w:tblBorders>
        </w:tblPrEx>
        <w:tc>
          <w:tcPr>
            <w:tcW w:w="794" w:type="dxa"/>
            <w:tcBorders>
              <w:bottom w:val="nil"/>
            </w:tcBorders>
          </w:tcPr>
          <w:p w14:paraId="570EB933" w14:textId="77777777" w:rsidR="0044196D" w:rsidRPr="005B3EBD" w:rsidRDefault="0044196D" w:rsidP="000C3396">
            <w:pPr>
              <w:pStyle w:val="ConsPlusNormal"/>
              <w:jc w:val="center"/>
              <w:outlineLvl w:val="1"/>
            </w:pPr>
            <w:r w:rsidRPr="005B3EBD">
              <w:t>3</w:t>
            </w:r>
          </w:p>
        </w:tc>
        <w:tc>
          <w:tcPr>
            <w:tcW w:w="8277" w:type="dxa"/>
            <w:tcBorders>
              <w:bottom w:val="nil"/>
            </w:tcBorders>
          </w:tcPr>
          <w:p w14:paraId="6AE3B23D" w14:textId="77777777" w:rsidR="0044196D" w:rsidRPr="005B3EBD" w:rsidRDefault="0044196D" w:rsidP="000C3396">
            <w:pPr>
              <w:pStyle w:val="ConsPlusNormal"/>
            </w:pPr>
            <w:r w:rsidRPr="005B3EBD">
              <w:t>Министерство сельского хозяйства Липецкой области</w:t>
            </w:r>
          </w:p>
        </w:tc>
      </w:tr>
      <w:tr w:rsidR="0044196D" w:rsidRPr="005B3EBD" w14:paraId="5DC55944" w14:textId="77777777" w:rsidTr="000C3396">
        <w:tblPrEx>
          <w:tblBorders>
            <w:insideH w:val="nil"/>
          </w:tblBorders>
        </w:tblPrEx>
        <w:tc>
          <w:tcPr>
            <w:tcW w:w="9071" w:type="dxa"/>
            <w:gridSpan w:val="2"/>
            <w:tcBorders>
              <w:top w:val="nil"/>
            </w:tcBorders>
          </w:tcPr>
          <w:p w14:paraId="110A9366" w14:textId="77777777" w:rsidR="0044196D" w:rsidRPr="005B3EBD" w:rsidRDefault="0044196D" w:rsidP="000C3396">
            <w:pPr>
              <w:pStyle w:val="ConsPlusNormal"/>
              <w:jc w:val="both"/>
            </w:pPr>
            <w:r w:rsidRPr="005B3EBD">
              <w:t xml:space="preserve">(в ред. </w:t>
            </w:r>
            <w:hyperlink r:id="rId1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60B817B" w14:textId="77777777" w:rsidTr="000C3396">
        <w:tc>
          <w:tcPr>
            <w:tcW w:w="794" w:type="dxa"/>
          </w:tcPr>
          <w:p w14:paraId="76FE5BCB" w14:textId="77777777" w:rsidR="0044196D" w:rsidRPr="005B3EBD" w:rsidRDefault="0044196D" w:rsidP="000C3396">
            <w:pPr>
              <w:pStyle w:val="ConsPlusNormal"/>
              <w:jc w:val="center"/>
            </w:pPr>
            <w:r w:rsidRPr="005B3EBD">
              <w:t>3.1</w:t>
            </w:r>
          </w:p>
        </w:tc>
        <w:tc>
          <w:tcPr>
            <w:tcW w:w="8277" w:type="dxa"/>
          </w:tcPr>
          <w:p w14:paraId="17146FA3" w14:textId="77777777" w:rsidR="0044196D" w:rsidRPr="005B3EBD" w:rsidRDefault="0044196D" w:rsidP="000C3396">
            <w:pPr>
              <w:pStyle w:val="ConsPlusNormal"/>
            </w:pPr>
            <w:r w:rsidRPr="005B3EBD">
              <w:t>Гранты "Агростартап"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w:t>
            </w:r>
          </w:p>
        </w:tc>
      </w:tr>
      <w:tr w:rsidR="0044196D" w:rsidRPr="005B3EBD" w14:paraId="6C856B5E" w14:textId="77777777" w:rsidTr="000C3396">
        <w:tblPrEx>
          <w:tblBorders>
            <w:insideH w:val="nil"/>
          </w:tblBorders>
        </w:tblPrEx>
        <w:tc>
          <w:tcPr>
            <w:tcW w:w="794" w:type="dxa"/>
            <w:tcBorders>
              <w:bottom w:val="nil"/>
            </w:tcBorders>
          </w:tcPr>
          <w:p w14:paraId="0273072E" w14:textId="77777777" w:rsidR="0044196D" w:rsidRPr="005B3EBD" w:rsidRDefault="0044196D" w:rsidP="000C3396">
            <w:pPr>
              <w:pStyle w:val="ConsPlusNormal"/>
              <w:jc w:val="center"/>
            </w:pPr>
            <w:r w:rsidRPr="005B3EBD">
              <w:t>3.2</w:t>
            </w:r>
          </w:p>
        </w:tc>
        <w:tc>
          <w:tcPr>
            <w:tcW w:w="8277" w:type="dxa"/>
            <w:tcBorders>
              <w:bottom w:val="nil"/>
            </w:tcBorders>
          </w:tcPr>
          <w:p w14:paraId="11E72BBB" w14:textId="77777777" w:rsidR="0044196D" w:rsidRPr="005B3EBD" w:rsidRDefault="0044196D" w:rsidP="000C3396">
            <w:pPr>
              <w:pStyle w:val="ConsPlusNormal"/>
            </w:pPr>
            <w:r w:rsidRPr="005B3EBD">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5" w:tooltip="Федеральный закон от 08.12.1995 N 193-ФЗ (ред. от 22.06.2024) &quot;О сельскохозяйственной кооперации&quot; {КонсультантПлюс}">
              <w:r w:rsidRPr="005B3EBD">
                <w:rPr>
                  <w:color w:val="0000FF"/>
                </w:rPr>
                <w:t>законом</w:t>
              </w:r>
            </w:hyperlink>
            <w:r w:rsidRPr="005B3EBD">
              <w:t xml:space="preserve"> от 8 декабря 1995 года N 193-ФЗ "О сельскохозяйственной кооперации", или потребительскому обществу, созданному в соответствии с </w:t>
            </w:r>
            <w:hyperlink r:id="rId16"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5B3EBD">
                <w:rPr>
                  <w:color w:val="0000FF"/>
                </w:rPr>
                <w:t>Законом</w:t>
              </w:r>
            </w:hyperlink>
            <w:r w:rsidRPr="005B3EBD">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r>
      <w:tr w:rsidR="0044196D" w:rsidRPr="005B3EBD" w14:paraId="7F2C9B19" w14:textId="77777777" w:rsidTr="000C3396">
        <w:tblPrEx>
          <w:tblBorders>
            <w:insideH w:val="nil"/>
          </w:tblBorders>
        </w:tblPrEx>
        <w:tc>
          <w:tcPr>
            <w:tcW w:w="9071" w:type="dxa"/>
            <w:gridSpan w:val="2"/>
            <w:tcBorders>
              <w:top w:val="nil"/>
            </w:tcBorders>
          </w:tcPr>
          <w:p w14:paraId="5574DC19" w14:textId="77777777" w:rsidR="0044196D" w:rsidRPr="005B3EBD" w:rsidRDefault="0044196D" w:rsidP="000C3396">
            <w:pPr>
              <w:pStyle w:val="ConsPlusNormal"/>
              <w:jc w:val="both"/>
            </w:pPr>
            <w:r w:rsidRPr="005B3EBD">
              <w:t xml:space="preserve">(пп. 3.2 в ред. </w:t>
            </w:r>
            <w:hyperlink r:id="rId1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Закона</w:t>
              </w:r>
            </w:hyperlink>
            <w:r w:rsidRPr="005B3EBD">
              <w:t xml:space="preserve"> Липецкой области от 11.04.2025 N 634-ОЗ)</w:t>
            </w:r>
          </w:p>
        </w:tc>
      </w:tr>
      <w:tr w:rsidR="0044196D" w:rsidRPr="005B3EBD" w14:paraId="08AAB00C" w14:textId="77777777" w:rsidTr="000C3396">
        <w:tblPrEx>
          <w:tblBorders>
            <w:insideH w:val="nil"/>
          </w:tblBorders>
        </w:tblPrEx>
        <w:tc>
          <w:tcPr>
            <w:tcW w:w="794" w:type="dxa"/>
            <w:tcBorders>
              <w:bottom w:val="nil"/>
            </w:tcBorders>
          </w:tcPr>
          <w:p w14:paraId="6D46FD20" w14:textId="77777777" w:rsidR="0044196D" w:rsidRPr="005B3EBD" w:rsidRDefault="0044196D" w:rsidP="000C3396">
            <w:pPr>
              <w:pStyle w:val="ConsPlusNormal"/>
              <w:jc w:val="center"/>
            </w:pPr>
            <w:r w:rsidRPr="005B3EBD">
              <w:t>3.3</w:t>
            </w:r>
          </w:p>
        </w:tc>
        <w:tc>
          <w:tcPr>
            <w:tcW w:w="8277" w:type="dxa"/>
            <w:tcBorders>
              <w:bottom w:val="nil"/>
            </w:tcBorders>
          </w:tcPr>
          <w:p w14:paraId="576995F5" w14:textId="77777777" w:rsidR="0044196D" w:rsidRPr="005B3EBD" w:rsidRDefault="0044196D" w:rsidP="000C3396">
            <w:pPr>
              <w:pStyle w:val="ConsPlusNormal"/>
            </w:pPr>
            <w:r w:rsidRPr="005B3EBD">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8" w:tooltip="Федеральный закон от 08.12.1995 N 193-ФЗ (ред. от 22.06.2024) &quot;О сельскохозяйственной кооперации&quot; {КонсультантПлюс}">
              <w:r w:rsidRPr="005B3EBD">
                <w:rPr>
                  <w:color w:val="0000FF"/>
                </w:rPr>
                <w:t>законом</w:t>
              </w:r>
            </w:hyperlink>
            <w:r w:rsidRPr="005B3EBD">
              <w:t xml:space="preserve"> от 8 декабря 1995 года N 193-ФЗ "О </w:t>
            </w:r>
            <w:r w:rsidRPr="005B3EBD">
              <w:lastRenderedPageBreak/>
              <w:t xml:space="preserve">сельскохозяйственной кооперации", или потребительскому обществу, созданному в соответствии с </w:t>
            </w:r>
            <w:hyperlink r:id="rId19"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5B3EBD">
                <w:rPr>
                  <w:color w:val="0000FF"/>
                </w:rPr>
                <w:t>Законом</w:t>
              </w:r>
            </w:hyperlink>
            <w:r w:rsidRPr="005B3EBD">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w:t>
            </w:r>
          </w:p>
        </w:tc>
      </w:tr>
      <w:tr w:rsidR="0044196D" w:rsidRPr="005B3EBD" w14:paraId="3AB4BA18" w14:textId="77777777" w:rsidTr="000C3396">
        <w:tblPrEx>
          <w:tblBorders>
            <w:insideH w:val="nil"/>
          </w:tblBorders>
        </w:tblPrEx>
        <w:tc>
          <w:tcPr>
            <w:tcW w:w="9071" w:type="dxa"/>
            <w:gridSpan w:val="2"/>
            <w:tcBorders>
              <w:top w:val="nil"/>
            </w:tcBorders>
          </w:tcPr>
          <w:p w14:paraId="1730803F" w14:textId="77777777" w:rsidR="0044196D" w:rsidRPr="005B3EBD" w:rsidRDefault="0044196D" w:rsidP="000C3396">
            <w:pPr>
              <w:pStyle w:val="ConsPlusNormal"/>
              <w:jc w:val="both"/>
            </w:pPr>
            <w:r w:rsidRPr="005B3EBD">
              <w:lastRenderedPageBreak/>
              <w:t xml:space="preserve">(пп. 3.3 в ред. </w:t>
            </w:r>
            <w:hyperlink r:id="rId2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Закона</w:t>
              </w:r>
            </w:hyperlink>
            <w:r w:rsidRPr="005B3EBD">
              <w:t xml:space="preserve"> Липецкой области от 11.04.2025 N 634-ОЗ)</w:t>
            </w:r>
          </w:p>
        </w:tc>
      </w:tr>
      <w:tr w:rsidR="0044196D" w:rsidRPr="005B3EBD" w14:paraId="2D36F438" w14:textId="77777777" w:rsidTr="000C3396">
        <w:tblPrEx>
          <w:tblBorders>
            <w:insideH w:val="nil"/>
          </w:tblBorders>
        </w:tblPrEx>
        <w:tc>
          <w:tcPr>
            <w:tcW w:w="794" w:type="dxa"/>
            <w:tcBorders>
              <w:bottom w:val="nil"/>
            </w:tcBorders>
          </w:tcPr>
          <w:p w14:paraId="4253EFF4" w14:textId="77777777" w:rsidR="0044196D" w:rsidRPr="005B3EBD" w:rsidRDefault="0044196D" w:rsidP="000C3396">
            <w:pPr>
              <w:pStyle w:val="ConsPlusNormal"/>
              <w:jc w:val="center"/>
            </w:pPr>
            <w:r w:rsidRPr="005B3EBD">
              <w:t>3.4</w:t>
            </w:r>
          </w:p>
        </w:tc>
        <w:tc>
          <w:tcPr>
            <w:tcW w:w="8277" w:type="dxa"/>
            <w:tcBorders>
              <w:bottom w:val="nil"/>
            </w:tcBorders>
          </w:tcPr>
          <w:p w14:paraId="29293730" w14:textId="77777777" w:rsidR="0044196D" w:rsidRPr="005B3EBD" w:rsidRDefault="0044196D" w:rsidP="000C3396">
            <w:pPr>
              <w:pStyle w:val="ConsPlusNormal"/>
            </w:pPr>
            <w:r w:rsidRPr="005B3EBD">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21" w:tooltip="Федеральный закон от 08.12.1995 N 193-ФЗ (ред. от 22.06.2024) &quot;О сельскохозяйственной кооперации&quot; {КонсультантПлюс}">
              <w:r w:rsidRPr="005B3EBD">
                <w:rPr>
                  <w:color w:val="0000FF"/>
                </w:rPr>
                <w:t>законом</w:t>
              </w:r>
            </w:hyperlink>
            <w:r w:rsidRPr="005B3EBD">
              <w:t xml:space="preserve"> от 8 декабря 1995 года N 193-ФЗ "О сельскохозяйственной кооперации", или потребительскому обществу, созданному в соответствии с </w:t>
            </w:r>
            <w:hyperlink r:id="rId22"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5B3EBD">
                <w:rPr>
                  <w:color w:val="0000FF"/>
                </w:rPr>
                <w:t>Законом</w:t>
              </w:r>
            </w:hyperlink>
            <w:r w:rsidRPr="005B3EBD">
              <w:t xml:space="preserve"> Российской Федерации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r>
      <w:tr w:rsidR="0044196D" w:rsidRPr="005B3EBD" w14:paraId="375A35F9" w14:textId="77777777" w:rsidTr="000C3396">
        <w:tblPrEx>
          <w:tblBorders>
            <w:insideH w:val="nil"/>
          </w:tblBorders>
        </w:tblPrEx>
        <w:tc>
          <w:tcPr>
            <w:tcW w:w="9071" w:type="dxa"/>
            <w:gridSpan w:val="2"/>
            <w:tcBorders>
              <w:top w:val="nil"/>
            </w:tcBorders>
          </w:tcPr>
          <w:p w14:paraId="3043E2A2" w14:textId="77777777" w:rsidR="0044196D" w:rsidRPr="005B3EBD" w:rsidRDefault="0044196D" w:rsidP="000C3396">
            <w:pPr>
              <w:pStyle w:val="ConsPlusNormal"/>
              <w:jc w:val="both"/>
            </w:pPr>
            <w:r w:rsidRPr="005B3EBD">
              <w:t xml:space="preserve">(пп. 3.4 в ред. </w:t>
            </w:r>
            <w:hyperlink r:id="rId2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Закона</w:t>
              </w:r>
            </w:hyperlink>
            <w:r w:rsidRPr="005B3EBD">
              <w:t xml:space="preserve"> Липецкой области от 11.04.2025 N 634-ОЗ)</w:t>
            </w:r>
          </w:p>
        </w:tc>
      </w:tr>
      <w:tr w:rsidR="0044196D" w:rsidRPr="005B3EBD" w14:paraId="44E5EC48" w14:textId="77777777" w:rsidTr="000C3396">
        <w:tc>
          <w:tcPr>
            <w:tcW w:w="794" w:type="dxa"/>
          </w:tcPr>
          <w:p w14:paraId="1AD5521F" w14:textId="77777777" w:rsidR="0044196D" w:rsidRPr="005B3EBD" w:rsidRDefault="0044196D" w:rsidP="000C3396">
            <w:pPr>
              <w:pStyle w:val="ConsPlusNormal"/>
              <w:jc w:val="center"/>
            </w:pPr>
            <w:r w:rsidRPr="005B3EBD">
              <w:t>3.5</w:t>
            </w:r>
          </w:p>
        </w:tc>
        <w:tc>
          <w:tcPr>
            <w:tcW w:w="8277" w:type="dxa"/>
          </w:tcPr>
          <w:p w14:paraId="04BC3FBD"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4"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25" w:tooltip="Постановление Правительства РФ от 25.08.2017 N 996 (ред. от 27.03.2025) &quot;Об утверждении Федеральной научно-технической программы развития сельского хозяйства на 2017 - 2030 годы&quot; {КонсультантПлюс}">
              <w:r w:rsidRPr="005B3EBD">
                <w:rPr>
                  <w:color w:val="0000FF"/>
                </w:rPr>
                <w:t>программы</w:t>
              </w:r>
            </w:hyperlink>
            <w:r w:rsidRPr="005B3EBD">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44196D" w:rsidRPr="005B3EBD" w14:paraId="232C49CD" w14:textId="77777777" w:rsidTr="000C3396">
        <w:tc>
          <w:tcPr>
            <w:tcW w:w="794" w:type="dxa"/>
          </w:tcPr>
          <w:p w14:paraId="43A66FF5" w14:textId="77777777" w:rsidR="0044196D" w:rsidRPr="005B3EBD" w:rsidRDefault="0044196D" w:rsidP="000C3396">
            <w:pPr>
              <w:pStyle w:val="ConsPlusNormal"/>
              <w:jc w:val="center"/>
            </w:pPr>
            <w:r w:rsidRPr="005B3EBD">
              <w:t>3.6</w:t>
            </w:r>
          </w:p>
        </w:tc>
        <w:tc>
          <w:tcPr>
            <w:tcW w:w="8277" w:type="dxa"/>
          </w:tcPr>
          <w:p w14:paraId="6321CFC3"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6"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27" w:tooltip="Постановление Правительства РФ от 09.10.2021 N 1722 (ред. от 28.05.2025) &quot;О Федеральной государственной информационной системе прослеживаемости зерна и продуктов переработки зерна&quot; (вместе с &quot;Правилами создания Федеральной государственной информационной систем">
              <w:r w:rsidRPr="005B3EBD">
                <w:rPr>
                  <w:color w:val="0000FF"/>
                </w:rPr>
                <w:t>постановлением</w:t>
              </w:r>
            </w:hyperlink>
            <w:r w:rsidRPr="005B3EBD">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44196D" w:rsidRPr="005B3EBD" w14:paraId="6849C326" w14:textId="77777777" w:rsidTr="000C3396">
        <w:tc>
          <w:tcPr>
            <w:tcW w:w="794" w:type="dxa"/>
          </w:tcPr>
          <w:p w14:paraId="75180EC4" w14:textId="77777777" w:rsidR="0044196D" w:rsidRPr="005B3EBD" w:rsidRDefault="0044196D" w:rsidP="000C3396">
            <w:pPr>
              <w:pStyle w:val="ConsPlusNormal"/>
              <w:jc w:val="center"/>
            </w:pPr>
            <w:r w:rsidRPr="005B3EBD">
              <w:lastRenderedPageBreak/>
              <w:t>3.7</w:t>
            </w:r>
          </w:p>
        </w:tc>
        <w:tc>
          <w:tcPr>
            <w:tcW w:w="8277" w:type="dxa"/>
          </w:tcPr>
          <w:p w14:paraId="36FB787A" w14:textId="77777777" w:rsidR="0044196D" w:rsidRPr="005B3EBD" w:rsidRDefault="0044196D" w:rsidP="000C3396">
            <w:pPr>
              <w:pStyle w:val="ConsPlusNormal"/>
            </w:pPr>
            <w:r w:rsidRPr="005B3EBD">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8"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44196D" w:rsidRPr="005B3EBD" w14:paraId="609E7ECE" w14:textId="77777777" w:rsidTr="000C3396">
        <w:tblPrEx>
          <w:tblBorders>
            <w:insideH w:val="nil"/>
          </w:tblBorders>
        </w:tblPrEx>
        <w:tc>
          <w:tcPr>
            <w:tcW w:w="794" w:type="dxa"/>
            <w:tcBorders>
              <w:bottom w:val="nil"/>
            </w:tcBorders>
          </w:tcPr>
          <w:p w14:paraId="70D0790B" w14:textId="77777777" w:rsidR="0044196D" w:rsidRPr="005B3EBD" w:rsidRDefault="0044196D" w:rsidP="000C3396">
            <w:pPr>
              <w:pStyle w:val="ConsPlusNormal"/>
              <w:jc w:val="center"/>
            </w:pPr>
            <w:r w:rsidRPr="005B3EBD">
              <w:t>3.8</w:t>
            </w:r>
          </w:p>
        </w:tc>
        <w:tc>
          <w:tcPr>
            <w:tcW w:w="8277" w:type="dxa"/>
            <w:tcBorders>
              <w:bottom w:val="nil"/>
            </w:tcBorders>
          </w:tcPr>
          <w:p w14:paraId="08C09EF3" w14:textId="77777777" w:rsidR="0044196D" w:rsidRPr="005B3EBD" w:rsidRDefault="0044196D" w:rsidP="000C3396">
            <w:pPr>
              <w:pStyle w:val="ConsPlusNormal"/>
            </w:pPr>
            <w:r w:rsidRPr="005B3EBD">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9"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 за исключением затрат, возмещаемых в составе гранта на развитие семейной фермы</w:t>
            </w:r>
          </w:p>
        </w:tc>
      </w:tr>
      <w:tr w:rsidR="0044196D" w:rsidRPr="005B3EBD" w14:paraId="5D672FA0" w14:textId="77777777" w:rsidTr="000C3396">
        <w:tblPrEx>
          <w:tblBorders>
            <w:insideH w:val="nil"/>
          </w:tblBorders>
        </w:tblPrEx>
        <w:tc>
          <w:tcPr>
            <w:tcW w:w="9071" w:type="dxa"/>
            <w:gridSpan w:val="2"/>
            <w:tcBorders>
              <w:top w:val="nil"/>
            </w:tcBorders>
          </w:tcPr>
          <w:p w14:paraId="3B739D52" w14:textId="77777777" w:rsidR="0044196D" w:rsidRPr="005B3EBD" w:rsidRDefault="0044196D" w:rsidP="000C3396">
            <w:pPr>
              <w:pStyle w:val="ConsPlusNormal"/>
              <w:jc w:val="both"/>
            </w:pPr>
            <w:r w:rsidRPr="005B3EBD">
              <w:t xml:space="preserve">(пп. 3.8 в ред. </w:t>
            </w:r>
            <w:hyperlink r:id="rId3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Закона</w:t>
              </w:r>
            </w:hyperlink>
            <w:r w:rsidRPr="005B3EBD">
              <w:t xml:space="preserve"> Липецкой области от 11.04.2025 N 634-ОЗ)</w:t>
            </w:r>
          </w:p>
        </w:tc>
      </w:tr>
      <w:tr w:rsidR="0044196D" w:rsidRPr="005B3EBD" w14:paraId="1CAE6ADC" w14:textId="77777777" w:rsidTr="000C3396">
        <w:tc>
          <w:tcPr>
            <w:tcW w:w="794" w:type="dxa"/>
          </w:tcPr>
          <w:p w14:paraId="5A9AE8FC" w14:textId="77777777" w:rsidR="0044196D" w:rsidRPr="005B3EBD" w:rsidRDefault="0044196D" w:rsidP="000C3396">
            <w:pPr>
              <w:pStyle w:val="ConsPlusNormal"/>
              <w:jc w:val="center"/>
            </w:pPr>
            <w:r w:rsidRPr="005B3EBD">
              <w:t>3.9</w:t>
            </w:r>
          </w:p>
        </w:tc>
        <w:tc>
          <w:tcPr>
            <w:tcW w:w="8277" w:type="dxa"/>
          </w:tcPr>
          <w:p w14:paraId="03E8FFEA" w14:textId="77777777" w:rsidR="0044196D" w:rsidRPr="005B3EBD" w:rsidRDefault="0044196D" w:rsidP="000C3396">
            <w:pPr>
              <w:pStyle w:val="ConsPlusNormal"/>
            </w:pPr>
            <w:r w:rsidRPr="005B3EBD">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1" w:tooltip="Федеральный закон от 08.12.1995 N 193-ФЗ (ред. от 22.06.2024) &quot;О сельскохозяйственной кооперации&quot; {КонсультантПлюс}">
              <w:r w:rsidRPr="005B3EBD">
                <w:rPr>
                  <w:color w:val="0000FF"/>
                </w:rPr>
                <w:t>законом</w:t>
              </w:r>
            </w:hyperlink>
            <w:r w:rsidRPr="005B3EBD">
              <w:t xml:space="preserve"> от 8 декабря 1995 года N 193-ФЗ "О сельскохозяйственной кооперации", потребительским обществам, созданным в соответствии с Федеральным </w:t>
            </w:r>
            <w:hyperlink r:id="rId32" w:tooltip="Закон РФ от 19.06.1992 N 3085-1 (ред. от 08.08.2024) &quot;О потребительской кооперации (потребительских обществах, их союзах) в Российской Федерации&quot; {КонсультантПлюс}">
              <w:r w:rsidRPr="005B3EBD">
                <w:rPr>
                  <w:color w:val="0000FF"/>
                </w:rPr>
                <w:t>законом</w:t>
              </w:r>
            </w:hyperlink>
            <w:r w:rsidRPr="005B3EBD">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44196D" w:rsidRPr="005B3EBD" w14:paraId="560C3A25" w14:textId="77777777" w:rsidTr="000C3396">
        <w:tc>
          <w:tcPr>
            <w:tcW w:w="794" w:type="dxa"/>
          </w:tcPr>
          <w:p w14:paraId="6A462BE6" w14:textId="77777777" w:rsidR="0044196D" w:rsidRPr="005B3EBD" w:rsidRDefault="0044196D" w:rsidP="000C3396">
            <w:pPr>
              <w:pStyle w:val="ConsPlusNormal"/>
              <w:jc w:val="center"/>
            </w:pPr>
            <w:r w:rsidRPr="005B3EBD">
              <w:t>3.10</w:t>
            </w:r>
          </w:p>
        </w:tc>
        <w:tc>
          <w:tcPr>
            <w:tcW w:w="8277" w:type="dxa"/>
          </w:tcPr>
          <w:p w14:paraId="210EF651"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3"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44196D" w:rsidRPr="005B3EBD" w14:paraId="6301AA4E" w14:textId="77777777" w:rsidTr="000C3396">
        <w:tc>
          <w:tcPr>
            <w:tcW w:w="794" w:type="dxa"/>
          </w:tcPr>
          <w:p w14:paraId="2E1F8A8A" w14:textId="77777777" w:rsidR="0044196D" w:rsidRPr="005B3EBD" w:rsidRDefault="0044196D" w:rsidP="000C3396">
            <w:pPr>
              <w:pStyle w:val="ConsPlusNormal"/>
              <w:jc w:val="center"/>
            </w:pPr>
            <w:r w:rsidRPr="005B3EBD">
              <w:t>3.11</w:t>
            </w:r>
          </w:p>
        </w:tc>
        <w:tc>
          <w:tcPr>
            <w:tcW w:w="8277" w:type="dxa"/>
          </w:tcPr>
          <w:p w14:paraId="0B129598"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4"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44196D" w:rsidRPr="005B3EBD" w14:paraId="35AF6D9E" w14:textId="77777777" w:rsidTr="000C3396">
        <w:tc>
          <w:tcPr>
            <w:tcW w:w="794" w:type="dxa"/>
          </w:tcPr>
          <w:p w14:paraId="51EF541E" w14:textId="77777777" w:rsidR="0044196D" w:rsidRPr="005B3EBD" w:rsidRDefault="0044196D" w:rsidP="000C3396">
            <w:pPr>
              <w:pStyle w:val="ConsPlusNormal"/>
              <w:jc w:val="center"/>
            </w:pPr>
            <w:r w:rsidRPr="005B3EBD">
              <w:t>3.12</w:t>
            </w:r>
          </w:p>
        </w:tc>
        <w:tc>
          <w:tcPr>
            <w:tcW w:w="8277" w:type="dxa"/>
          </w:tcPr>
          <w:p w14:paraId="657ADE4F"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5"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rsidRPr="005B3EBD">
              <w:lastRenderedPageBreak/>
              <w:t>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44196D" w:rsidRPr="005B3EBD" w14:paraId="21C43AC0" w14:textId="77777777" w:rsidTr="000C3396">
        <w:tc>
          <w:tcPr>
            <w:tcW w:w="794" w:type="dxa"/>
          </w:tcPr>
          <w:p w14:paraId="260D15F9" w14:textId="77777777" w:rsidR="0044196D" w:rsidRPr="005B3EBD" w:rsidRDefault="0044196D" w:rsidP="000C3396">
            <w:pPr>
              <w:pStyle w:val="ConsPlusNormal"/>
              <w:jc w:val="center"/>
            </w:pPr>
            <w:r w:rsidRPr="005B3EBD">
              <w:lastRenderedPageBreak/>
              <w:t>3.13</w:t>
            </w:r>
          </w:p>
        </w:tc>
        <w:tc>
          <w:tcPr>
            <w:tcW w:w="8277" w:type="dxa"/>
          </w:tcPr>
          <w:p w14:paraId="5F10C78C"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44196D" w:rsidRPr="005B3EBD" w14:paraId="62EBCB4B" w14:textId="77777777" w:rsidTr="000C3396">
        <w:tc>
          <w:tcPr>
            <w:tcW w:w="794" w:type="dxa"/>
          </w:tcPr>
          <w:p w14:paraId="000E9904" w14:textId="77777777" w:rsidR="0044196D" w:rsidRPr="005B3EBD" w:rsidRDefault="0044196D" w:rsidP="000C3396">
            <w:pPr>
              <w:pStyle w:val="ConsPlusNormal"/>
              <w:jc w:val="center"/>
            </w:pPr>
            <w:r w:rsidRPr="005B3EBD">
              <w:t>3.14</w:t>
            </w:r>
          </w:p>
        </w:tc>
        <w:tc>
          <w:tcPr>
            <w:tcW w:w="8277" w:type="dxa"/>
          </w:tcPr>
          <w:p w14:paraId="4B10E9F2" w14:textId="77777777" w:rsidR="0044196D" w:rsidRPr="005B3EBD" w:rsidRDefault="0044196D" w:rsidP="000C3396">
            <w:pPr>
              <w:pStyle w:val="ConsPlusNormal"/>
            </w:pPr>
            <w:r w:rsidRPr="005B3EBD">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44196D" w:rsidRPr="005B3EBD" w14:paraId="640CD095" w14:textId="77777777" w:rsidTr="000C3396">
        <w:tc>
          <w:tcPr>
            <w:tcW w:w="794" w:type="dxa"/>
          </w:tcPr>
          <w:p w14:paraId="0AE2F6AF" w14:textId="77777777" w:rsidR="0044196D" w:rsidRPr="005B3EBD" w:rsidRDefault="0044196D" w:rsidP="000C3396">
            <w:pPr>
              <w:pStyle w:val="ConsPlusNormal"/>
              <w:jc w:val="center"/>
            </w:pPr>
            <w:r w:rsidRPr="005B3EBD">
              <w:t>3.15</w:t>
            </w:r>
          </w:p>
        </w:tc>
        <w:tc>
          <w:tcPr>
            <w:tcW w:w="8277" w:type="dxa"/>
          </w:tcPr>
          <w:p w14:paraId="401E4368"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8"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44196D" w:rsidRPr="005B3EBD" w14:paraId="254BFFAD" w14:textId="77777777" w:rsidTr="000C3396">
        <w:tblPrEx>
          <w:tblBorders>
            <w:insideH w:val="nil"/>
          </w:tblBorders>
        </w:tblPrEx>
        <w:tc>
          <w:tcPr>
            <w:tcW w:w="794" w:type="dxa"/>
            <w:tcBorders>
              <w:bottom w:val="nil"/>
            </w:tcBorders>
          </w:tcPr>
          <w:p w14:paraId="5AAAE23B" w14:textId="77777777" w:rsidR="0044196D" w:rsidRPr="005B3EBD" w:rsidRDefault="0044196D" w:rsidP="000C3396">
            <w:pPr>
              <w:pStyle w:val="ConsPlusNormal"/>
              <w:jc w:val="center"/>
            </w:pPr>
            <w:r w:rsidRPr="005B3EBD">
              <w:t>3.16</w:t>
            </w:r>
          </w:p>
        </w:tc>
        <w:tc>
          <w:tcPr>
            <w:tcW w:w="8277" w:type="dxa"/>
            <w:tcBorders>
              <w:bottom w:val="nil"/>
            </w:tcBorders>
          </w:tcPr>
          <w:p w14:paraId="68B5E62B"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44196D" w:rsidRPr="005B3EBD" w14:paraId="5B3F5CC2" w14:textId="77777777" w:rsidTr="000C3396">
        <w:tblPrEx>
          <w:tblBorders>
            <w:insideH w:val="nil"/>
          </w:tblBorders>
        </w:tblPrEx>
        <w:tc>
          <w:tcPr>
            <w:tcW w:w="9071" w:type="dxa"/>
            <w:gridSpan w:val="2"/>
            <w:tcBorders>
              <w:top w:val="nil"/>
            </w:tcBorders>
          </w:tcPr>
          <w:p w14:paraId="6F9C5395" w14:textId="77777777" w:rsidR="0044196D" w:rsidRPr="005B3EBD" w:rsidRDefault="0044196D" w:rsidP="000C3396">
            <w:pPr>
              <w:pStyle w:val="ConsPlusNormal"/>
              <w:jc w:val="both"/>
            </w:pPr>
            <w:r w:rsidRPr="005B3EBD">
              <w:t xml:space="preserve">(пп. 3.16 в ред. </w:t>
            </w:r>
            <w:hyperlink r:id="rId4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67AA36D" w14:textId="77777777" w:rsidTr="000C3396">
        <w:tblPrEx>
          <w:tblBorders>
            <w:insideH w:val="nil"/>
          </w:tblBorders>
        </w:tblPrEx>
        <w:tc>
          <w:tcPr>
            <w:tcW w:w="794" w:type="dxa"/>
            <w:tcBorders>
              <w:bottom w:val="nil"/>
            </w:tcBorders>
          </w:tcPr>
          <w:p w14:paraId="28D67264" w14:textId="77777777" w:rsidR="0044196D" w:rsidRPr="005B3EBD" w:rsidRDefault="0044196D" w:rsidP="000C3396">
            <w:pPr>
              <w:pStyle w:val="ConsPlusNormal"/>
              <w:jc w:val="center"/>
            </w:pPr>
            <w:r w:rsidRPr="005B3EBD">
              <w:t>3.17</w:t>
            </w:r>
          </w:p>
        </w:tc>
        <w:tc>
          <w:tcPr>
            <w:tcW w:w="8277" w:type="dxa"/>
            <w:tcBorders>
              <w:bottom w:val="nil"/>
            </w:tcBorders>
          </w:tcPr>
          <w:p w14:paraId="45EF4018"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w:t>
            </w:r>
            <w:r w:rsidRPr="005B3EBD">
              <w:lastRenderedPageBreak/>
              <w:t>Федерального закона от 29 декабря 2006 года N 264-ФЗ "О развитии сельского хозяйства", которые включены в перечень племенных хозяйств, утверждаемый министерством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44196D" w:rsidRPr="005B3EBD" w14:paraId="021FC43E" w14:textId="77777777" w:rsidTr="000C3396">
        <w:tblPrEx>
          <w:tblBorders>
            <w:insideH w:val="nil"/>
          </w:tblBorders>
        </w:tblPrEx>
        <w:tc>
          <w:tcPr>
            <w:tcW w:w="9071" w:type="dxa"/>
            <w:gridSpan w:val="2"/>
            <w:tcBorders>
              <w:top w:val="nil"/>
            </w:tcBorders>
          </w:tcPr>
          <w:p w14:paraId="29DC43BF" w14:textId="77777777" w:rsidR="0044196D" w:rsidRPr="005B3EBD" w:rsidRDefault="0044196D" w:rsidP="000C3396">
            <w:pPr>
              <w:pStyle w:val="ConsPlusNormal"/>
              <w:jc w:val="both"/>
            </w:pPr>
            <w:r w:rsidRPr="005B3EBD">
              <w:lastRenderedPageBreak/>
              <w:t xml:space="preserve">(пп. 3.17 в ред. </w:t>
            </w:r>
            <w:hyperlink r:id="rId4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395934C" w14:textId="77777777" w:rsidTr="000C3396">
        <w:tc>
          <w:tcPr>
            <w:tcW w:w="794" w:type="dxa"/>
          </w:tcPr>
          <w:p w14:paraId="17B82770" w14:textId="77777777" w:rsidR="0044196D" w:rsidRPr="005B3EBD" w:rsidRDefault="0044196D" w:rsidP="000C3396">
            <w:pPr>
              <w:pStyle w:val="ConsPlusNormal"/>
              <w:jc w:val="center"/>
            </w:pPr>
            <w:r w:rsidRPr="005B3EBD">
              <w:t>3.18</w:t>
            </w:r>
          </w:p>
        </w:tc>
        <w:tc>
          <w:tcPr>
            <w:tcW w:w="8277" w:type="dxa"/>
          </w:tcPr>
          <w:p w14:paraId="0ECDADEA"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44196D" w:rsidRPr="005B3EBD" w14:paraId="27CB9373" w14:textId="77777777" w:rsidTr="000C3396">
        <w:tc>
          <w:tcPr>
            <w:tcW w:w="794" w:type="dxa"/>
          </w:tcPr>
          <w:p w14:paraId="1C40814F" w14:textId="77777777" w:rsidR="0044196D" w:rsidRPr="005B3EBD" w:rsidRDefault="0044196D" w:rsidP="000C3396">
            <w:pPr>
              <w:pStyle w:val="ConsPlusNormal"/>
              <w:jc w:val="center"/>
            </w:pPr>
            <w:r w:rsidRPr="005B3EBD">
              <w:t>3.19</w:t>
            </w:r>
          </w:p>
        </w:tc>
        <w:tc>
          <w:tcPr>
            <w:tcW w:w="8277" w:type="dxa"/>
          </w:tcPr>
          <w:p w14:paraId="71AD7E1A"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4"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44196D" w:rsidRPr="005B3EBD" w14:paraId="53CA1459" w14:textId="77777777" w:rsidTr="000C3396">
        <w:tc>
          <w:tcPr>
            <w:tcW w:w="794" w:type="dxa"/>
          </w:tcPr>
          <w:p w14:paraId="47E45AC0" w14:textId="77777777" w:rsidR="0044196D" w:rsidRPr="005B3EBD" w:rsidRDefault="0044196D" w:rsidP="000C3396">
            <w:pPr>
              <w:pStyle w:val="ConsPlusNormal"/>
              <w:jc w:val="center"/>
            </w:pPr>
            <w:r w:rsidRPr="005B3EBD">
              <w:t>3.20</w:t>
            </w:r>
          </w:p>
        </w:tc>
        <w:tc>
          <w:tcPr>
            <w:tcW w:w="8277" w:type="dxa"/>
          </w:tcPr>
          <w:p w14:paraId="1E7A4587"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5"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44196D" w:rsidRPr="005B3EBD" w14:paraId="343D3991" w14:textId="77777777" w:rsidTr="000C3396">
        <w:tc>
          <w:tcPr>
            <w:tcW w:w="794" w:type="dxa"/>
          </w:tcPr>
          <w:p w14:paraId="0A7B7F0A" w14:textId="77777777" w:rsidR="0044196D" w:rsidRPr="005B3EBD" w:rsidRDefault="0044196D" w:rsidP="000C3396">
            <w:pPr>
              <w:pStyle w:val="ConsPlusNormal"/>
              <w:jc w:val="center"/>
            </w:pPr>
            <w:r w:rsidRPr="005B3EBD">
              <w:t>3.21</w:t>
            </w:r>
          </w:p>
        </w:tc>
        <w:tc>
          <w:tcPr>
            <w:tcW w:w="8277" w:type="dxa"/>
          </w:tcPr>
          <w:p w14:paraId="3EC55AE8"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6"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47" w:tooltip="Приказ Минсельхоза России от 14.11.2023 N 854 &quot;Об утверждении перечней направлений использования инвестиционных кредитов, полученных при заключении инвестиционных кредитных договоров в российских кредитных организациях и государственной корпорации развития &quot;ВЭ">
              <w:r w:rsidRPr="005B3EBD">
                <w:rPr>
                  <w:color w:val="0000FF"/>
                </w:rPr>
                <w:t>приказом</w:t>
              </w:r>
            </w:hyperlink>
            <w:r w:rsidRPr="005B3EBD">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44196D" w:rsidRPr="005B3EBD" w14:paraId="5ECAB72C" w14:textId="77777777" w:rsidTr="000C3396">
        <w:tc>
          <w:tcPr>
            <w:tcW w:w="794" w:type="dxa"/>
          </w:tcPr>
          <w:p w14:paraId="2BD64DDD" w14:textId="77777777" w:rsidR="0044196D" w:rsidRPr="005B3EBD" w:rsidRDefault="0044196D" w:rsidP="000C3396">
            <w:pPr>
              <w:pStyle w:val="ConsPlusNormal"/>
              <w:jc w:val="center"/>
            </w:pPr>
            <w:r w:rsidRPr="005B3EBD">
              <w:t>3.22</w:t>
            </w:r>
          </w:p>
        </w:tc>
        <w:tc>
          <w:tcPr>
            <w:tcW w:w="8277" w:type="dxa"/>
          </w:tcPr>
          <w:p w14:paraId="5775D71F"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48"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агропромышленного комплекса на возмещение части прямых понесенных затрат на создание и (или) модернизацию объектов агропромышленного комплекса</w:t>
            </w:r>
          </w:p>
        </w:tc>
      </w:tr>
      <w:tr w:rsidR="0044196D" w:rsidRPr="005B3EBD" w14:paraId="339E1CC8" w14:textId="77777777" w:rsidTr="000C3396">
        <w:tc>
          <w:tcPr>
            <w:tcW w:w="794" w:type="dxa"/>
          </w:tcPr>
          <w:p w14:paraId="21E1F6F1" w14:textId="77777777" w:rsidR="0044196D" w:rsidRPr="005B3EBD" w:rsidRDefault="0044196D" w:rsidP="000C3396">
            <w:pPr>
              <w:pStyle w:val="ConsPlusNormal"/>
              <w:jc w:val="center"/>
            </w:pPr>
            <w:r w:rsidRPr="005B3EBD">
              <w:t>3.23</w:t>
            </w:r>
          </w:p>
        </w:tc>
        <w:tc>
          <w:tcPr>
            <w:tcW w:w="8277" w:type="dxa"/>
          </w:tcPr>
          <w:p w14:paraId="74CB3ADD"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49"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российским организациям и индивидуальным предпринимателям, в том числе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и индивидуальным предпринимателям,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r>
      <w:tr w:rsidR="0044196D" w:rsidRPr="005B3EBD" w14:paraId="5DC670B6" w14:textId="77777777" w:rsidTr="000C3396">
        <w:tc>
          <w:tcPr>
            <w:tcW w:w="794" w:type="dxa"/>
          </w:tcPr>
          <w:p w14:paraId="53C2FF18" w14:textId="77777777" w:rsidR="0044196D" w:rsidRPr="005B3EBD" w:rsidRDefault="0044196D" w:rsidP="000C3396">
            <w:pPr>
              <w:pStyle w:val="ConsPlusNormal"/>
              <w:jc w:val="center"/>
            </w:pPr>
            <w:r w:rsidRPr="005B3EBD">
              <w:lastRenderedPageBreak/>
              <w:t>3.24</w:t>
            </w:r>
          </w:p>
        </w:tc>
        <w:tc>
          <w:tcPr>
            <w:tcW w:w="8277" w:type="dxa"/>
          </w:tcPr>
          <w:p w14:paraId="7AC11EC5"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0"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1" w:tooltip="Федеральный закон от 24.07.2007 N 209-ФЗ (ред. от 23.05.2025) &quot;О развитии малого и среднего предпринимательства в Российской Федерации&quot; (с изм. и доп., вступ. в силу с 11.06.2025) {КонсультантПлюс}">
              <w:r w:rsidRPr="005B3EBD">
                <w:rPr>
                  <w:color w:val="0000FF"/>
                </w:rPr>
                <w:t>законом</w:t>
              </w:r>
            </w:hyperlink>
            <w:r w:rsidRPr="005B3EBD">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44196D" w:rsidRPr="005B3EBD" w14:paraId="069155BA" w14:textId="77777777" w:rsidTr="000C3396">
        <w:tc>
          <w:tcPr>
            <w:tcW w:w="794" w:type="dxa"/>
          </w:tcPr>
          <w:p w14:paraId="20DEEDC8" w14:textId="77777777" w:rsidR="0044196D" w:rsidRPr="005B3EBD" w:rsidRDefault="0044196D" w:rsidP="000C3396">
            <w:pPr>
              <w:pStyle w:val="ConsPlusNormal"/>
              <w:jc w:val="center"/>
            </w:pPr>
            <w:r w:rsidRPr="005B3EBD">
              <w:t>3.25</w:t>
            </w:r>
          </w:p>
        </w:tc>
        <w:tc>
          <w:tcPr>
            <w:tcW w:w="8277" w:type="dxa"/>
          </w:tcPr>
          <w:p w14:paraId="2354C835"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2"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53" w:tooltip="Федеральный закон от 24.07.2007 N 209-ФЗ (ред. от 23.05.2025) &quot;О развитии малого и среднего предпринимательства в Российской Федерации&quot; (с изм. и доп., вступ. в силу с 11.06.2025) {КонсультантПлюс}">
              <w:r w:rsidRPr="005B3EBD">
                <w:rPr>
                  <w:color w:val="0000FF"/>
                </w:rPr>
                <w:t>законом</w:t>
              </w:r>
            </w:hyperlink>
            <w:r w:rsidRPr="005B3EBD">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44196D" w:rsidRPr="005B3EBD" w14:paraId="08DC6B97" w14:textId="77777777" w:rsidTr="000C3396">
        <w:tc>
          <w:tcPr>
            <w:tcW w:w="794" w:type="dxa"/>
          </w:tcPr>
          <w:p w14:paraId="10926417" w14:textId="77777777" w:rsidR="0044196D" w:rsidRPr="005B3EBD" w:rsidRDefault="0044196D" w:rsidP="000C3396">
            <w:pPr>
              <w:pStyle w:val="ConsPlusNormal"/>
              <w:jc w:val="center"/>
            </w:pPr>
            <w:r w:rsidRPr="005B3EBD">
              <w:t>3.26</w:t>
            </w:r>
          </w:p>
        </w:tc>
        <w:tc>
          <w:tcPr>
            <w:tcW w:w="8277" w:type="dxa"/>
          </w:tcPr>
          <w:p w14:paraId="5B167D94"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4"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44196D" w:rsidRPr="005B3EBD" w14:paraId="713C890A" w14:textId="77777777" w:rsidTr="000C3396">
        <w:tc>
          <w:tcPr>
            <w:tcW w:w="794" w:type="dxa"/>
          </w:tcPr>
          <w:p w14:paraId="0B1824A6" w14:textId="77777777" w:rsidR="0044196D" w:rsidRPr="005B3EBD" w:rsidRDefault="0044196D" w:rsidP="000C3396">
            <w:pPr>
              <w:pStyle w:val="ConsPlusNormal"/>
              <w:jc w:val="center"/>
            </w:pPr>
            <w:r w:rsidRPr="005B3EBD">
              <w:t>3.27</w:t>
            </w:r>
          </w:p>
        </w:tc>
        <w:tc>
          <w:tcPr>
            <w:tcW w:w="8277" w:type="dxa"/>
          </w:tcPr>
          <w:p w14:paraId="3842AEE6"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5"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досвечивания</w:t>
            </w:r>
          </w:p>
        </w:tc>
      </w:tr>
      <w:tr w:rsidR="0044196D" w:rsidRPr="005B3EBD" w14:paraId="72F0AD08" w14:textId="77777777" w:rsidTr="000C3396">
        <w:tc>
          <w:tcPr>
            <w:tcW w:w="794" w:type="dxa"/>
          </w:tcPr>
          <w:p w14:paraId="3A623C85" w14:textId="77777777" w:rsidR="0044196D" w:rsidRPr="005B3EBD" w:rsidRDefault="0044196D" w:rsidP="000C3396">
            <w:pPr>
              <w:pStyle w:val="ConsPlusNormal"/>
              <w:jc w:val="center"/>
            </w:pPr>
            <w:r w:rsidRPr="005B3EBD">
              <w:lastRenderedPageBreak/>
              <w:t>3.28</w:t>
            </w:r>
          </w:p>
        </w:tc>
        <w:tc>
          <w:tcPr>
            <w:tcW w:w="8277" w:type="dxa"/>
          </w:tcPr>
          <w:p w14:paraId="65B885C4"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6"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44196D" w:rsidRPr="005B3EBD" w14:paraId="5002B460" w14:textId="77777777" w:rsidTr="000C3396">
        <w:tc>
          <w:tcPr>
            <w:tcW w:w="794" w:type="dxa"/>
          </w:tcPr>
          <w:p w14:paraId="162AFD47" w14:textId="77777777" w:rsidR="0044196D" w:rsidRPr="005B3EBD" w:rsidRDefault="0044196D" w:rsidP="000C3396">
            <w:pPr>
              <w:pStyle w:val="ConsPlusNormal"/>
              <w:jc w:val="center"/>
            </w:pPr>
            <w:r w:rsidRPr="005B3EBD">
              <w:t>3.29</w:t>
            </w:r>
          </w:p>
        </w:tc>
        <w:tc>
          <w:tcPr>
            <w:tcW w:w="8277" w:type="dxa"/>
          </w:tcPr>
          <w:p w14:paraId="0A433987"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7"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44196D" w:rsidRPr="005B3EBD" w14:paraId="5EABD2D2" w14:textId="77777777" w:rsidTr="000C3396">
        <w:tc>
          <w:tcPr>
            <w:tcW w:w="794" w:type="dxa"/>
          </w:tcPr>
          <w:p w14:paraId="12CEB9E5" w14:textId="77777777" w:rsidR="0044196D" w:rsidRPr="005B3EBD" w:rsidRDefault="0044196D" w:rsidP="000C3396">
            <w:pPr>
              <w:pStyle w:val="ConsPlusNormal"/>
              <w:jc w:val="center"/>
            </w:pPr>
            <w:r w:rsidRPr="005B3EBD">
              <w:t>3.30</w:t>
            </w:r>
          </w:p>
        </w:tc>
        <w:tc>
          <w:tcPr>
            <w:tcW w:w="8277" w:type="dxa"/>
          </w:tcPr>
          <w:p w14:paraId="1FBE32B3" w14:textId="77777777" w:rsidR="0044196D" w:rsidRPr="005B3EBD" w:rsidRDefault="0044196D" w:rsidP="000C3396">
            <w:pPr>
              <w:pStyle w:val="ConsPlusNormal"/>
            </w:pPr>
            <w:r w:rsidRPr="005B3EBD">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44196D" w:rsidRPr="005B3EBD" w14:paraId="3E46F2FD" w14:textId="77777777" w:rsidTr="000C3396">
        <w:tc>
          <w:tcPr>
            <w:tcW w:w="794" w:type="dxa"/>
          </w:tcPr>
          <w:p w14:paraId="00C39B4F" w14:textId="77777777" w:rsidR="0044196D" w:rsidRPr="005B3EBD" w:rsidRDefault="0044196D" w:rsidP="000C3396">
            <w:pPr>
              <w:pStyle w:val="ConsPlusNormal"/>
              <w:jc w:val="center"/>
            </w:pPr>
            <w:r w:rsidRPr="005B3EBD">
              <w:t>3.31</w:t>
            </w:r>
          </w:p>
        </w:tc>
        <w:tc>
          <w:tcPr>
            <w:tcW w:w="8277" w:type="dxa"/>
          </w:tcPr>
          <w:p w14:paraId="6B29D115" w14:textId="77777777" w:rsidR="0044196D" w:rsidRPr="005B3EBD" w:rsidRDefault="0044196D" w:rsidP="000C3396">
            <w:pPr>
              <w:pStyle w:val="ConsPlusNormal"/>
            </w:pPr>
            <w:r w:rsidRPr="005B3EBD">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44196D" w:rsidRPr="005B3EBD" w14:paraId="72808EBE" w14:textId="77777777" w:rsidTr="000C3396">
        <w:tc>
          <w:tcPr>
            <w:tcW w:w="794" w:type="dxa"/>
          </w:tcPr>
          <w:p w14:paraId="42E4A98E" w14:textId="77777777" w:rsidR="0044196D" w:rsidRPr="005B3EBD" w:rsidRDefault="0044196D" w:rsidP="000C3396">
            <w:pPr>
              <w:pStyle w:val="ConsPlusNormal"/>
              <w:jc w:val="center"/>
            </w:pPr>
            <w:r w:rsidRPr="005B3EBD">
              <w:t>3.32</w:t>
            </w:r>
          </w:p>
        </w:tc>
        <w:tc>
          <w:tcPr>
            <w:tcW w:w="8277" w:type="dxa"/>
          </w:tcPr>
          <w:p w14:paraId="594977AA"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8"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44196D" w:rsidRPr="005B3EBD" w14:paraId="3CCB2CFF" w14:textId="77777777" w:rsidTr="000C3396">
        <w:tblPrEx>
          <w:tblBorders>
            <w:insideH w:val="nil"/>
          </w:tblBorders>
        </w:tblPrEx>
        <w:tc>
          <w:tcPr>
            <w:tcW w:w="794" w:type="dxa"/>
            <w:tcBorders>
              <w:bottom w:val="nil"/>
            </w:tcBorders>
          </w:tcPr>
          <w:p w14:paraId="48F114FF" w14:textId="77777777" w:rsidR="0044196D" w:rsidRPr="005B3EBD" w:rsidRDefault="0044196D" w:rsidP="000C3396">
            <w:pPr>
              <w:pStyle w:val="ConsPlusNormal"/>
              <w:jc w:val="center"/>
            </w:pPr>
            <w:r w:rsidRPr="005B3EBD">
              <w:t>3.33</w:t>
            </w:r>
          </w:p>
        </w:tc>
        <w:tc>
          <w:tcPr>
            <w:tcW w:w="8277" w:type="dxa"/>
            <w:tcBorders>
              <w:bottom w:val="nil"/>
            </w:tcBorders>
          </w:tcPr>
          <w:p w14:paraId="63BF4BC8"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9"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включающей мероприятия в области известкования кислых почв, фосфоритования и гипсования почв</w:t>
            </w:r>
          </w:p>
        </w:tc>
      </w:tr>
      <w:tr w:rsidR="0044196D" w:rsidRPr="005B3EBD" w14:paraId="1CE2DA77" w14:textId="77777777" w:rsidTr="000C3396">
        <w:tblPrEx>
          <w:tblBorders>
            <w:insideH w:val="nil"/>
          </w:tblBorders>
        </w:tblPrEx>
        <w:tc>
          <w:tcPr>
            <w:tcW w:w="9071" w:type="dxa"/>
            <w:gridSpan w:val="2"/>
            <w:tcBorders>
              <w:top w:val="nil"/>
            </w:tcBorders>
          </w:tcPr>
          <w:p w14:paraId="5989F758" w14:textId="77777777" w:rsidR="0044196D" w:rsidRPr="005B3EBD" w:rsidRDefault="0044196D" w:rsidP="000C3396">
            <w:pPr>
              <w:pStyle w:val="ConsPlusNormal"/>
              <w:jc w:val="both"/>
            </w:pPr>
            <w:r w:rsidRPr="005B3EBD">
              <w:t xml:space="preserve">(пп. 3.33 в ред. </w:t>
            </w:r>
            <w:hyperlink r:id="rId6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3420563E" w14:textId="77777777" w:rsidTr="000C3396">
        <w:tc>
          <w:tcPr>
            <w:tcW w:w="794" w:type="dxa"/>
          </w:tcPr>
          <w:p w14:paraId="45E3C57F" w14:textId="77777777" w:rsidR="0044196D" w:rsidRPr="005B3EBD" w:rsidRDefault="0044196D" w:rsidP="000C3396">
            <w:pPr>
              <w:pStyle w:val="ConsPlusNormal"/>
              <w:jc w:val="center"/>
            </w:pPr>
            <w:r w:rsidRPr="005B3EBD">
              <w:t>3.34</w:t>
            </w:r>
          </w:p>
        </w:tc>
        <w:tc>
          <w:tcPr>
            <w:tcW w:w="8277" w:type="dxa"/>
          </w:tcPr>
          <w:p w14:paraId="4E1C70CD" w14:textId="77777777" w:rsidR="0044196D" w:rsidRPr="005B3EBD" w:rsidRDefault="0044196D" w:rsidP="000C3396">
            <w:pPr>
              <w:pStyle w:val="ConsPlusNormal"/>
            </w:pPr>
            <w:r w:rsidRPr="005B3EBD">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1" w:tooltip="Федеральный закон от 29.12.2006 N 264-ФЗ (ред. от 26.12.2024) &quot;О развитии сельского хозяйства&quot; (с изм. и доп., вступ. в силу с 01.03.2025) {КонсультантПлюс}">
              <w:r w:rsidRPr="005B3EBD">
                <w:rPr>
                  <w:color w:val="0000FF"/>
                </w:rPr>
                <w:t>статьей 3</w:t>
              </w:r>
            </w:hyperlink>
            <w:r w:rsidRPr="005B3EBD">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w:t>
            </w:r>
          </w:p>
        </w:tc>
      </w:tr>
      <w:tr w:rsidR="0044196D" w:rsidRPr="005B3EBD" w14:paraId="63D85D19" w14:textId="77777777" w:rsidTr="000C3396">
        <w:tblPrEx>
          <w:tblBorders>
            <w:insideH w:val="nil"/>
          </w:tblBorders>
        </w:tblPrEx>
        <w:tc>
          <w:tcPr>
            <w:tcW w:w="794" w:type="dxa"/>
            <w:tcBorders>
              <w:bottom w:val="nil"/>
            </w:tcBorders>
          </w:tcPr>
          <w:p w14:paraId="57996655" w14:textId="77777777" w:rsidR="0044196D" w:rsidRPr="005B3EBD" w:rsidRDefault="0044196D" w:rsidP="000C3396">
            <w:pPr>
              <w:pStyle w:val="ConsPlusNormal"/>
              <w:jc w:val="center"/>
            </w:pPr>
            <w:r w:rsidRPr="005B3EBD">
              <w:t>3.35</w:t>
            </w:r>
          </w:p>
        </w:tc>
        <w:tc>
          <w:tcPr>
            <w:tcW w:w="8277" w:type="dxa"/>
            <w:tcBorders>
              <w:bottom w:val="nil"/>
            </w:tcBorders>
          </w:tcPr>
          <w:p w14:paraId="32F7B49B" w14:textId="77777777" w:rsidR="0044196D" w:rsidRPr="005B3EBD" w:rsidRDefault="0044196D" w:rsidP="000C3396">
            <w:pPr>
              <w:pStyle w:val="ConsPlusNormal"/>
            </w:pPr>
            <w:r w:rsidRPr="005B3EBD">
              <w:t xml:space="preserve">Субсидии индивидуальным предпринимателям или юридическим лицам независимо от организационно-правовой формы, заключившим контракт (договор) с образовательной организацией (научной организацией) на реализацию проекта по </w:t>
            </w:r>
            <w:r w:rsidRPr="005B3EBD">
              <w:lastRenderedPageBreak/>
              <w:t>созданию агротехнологического класса на возмещение части затрат заказчикам ключевых проектов на выплаты стимулирующего характера учителям</w:t>
            </w:r>
          </w:p>
        </w:tc>
      </w:tr>
      <w:tr w:rsidR="0044196D" w:rsidRPr="005B3EBD" w14:paraId="6C8D9E2E" w14:textId="77777777" w:rsidTr="000C3396">
        <w:tblPrEx>
          <w:tblBorders>
            <w:insideH w:val="nil"/>
          </w:tblBorders>
        </w:tblPrEx>
        <w:tc>
          <w:tcPr>
            <w:tcW w:w="9071" w:type="dxa"/>
            <w:gridSpan w:val="2"/>
            <w:tcBorders>
              <w:top w:val="nil"/>
            </w:tcBorders>
          </w:tcPr>
          <w:p w14:paraId="7E786A29" w14:textId="77777777" w:rsidR="0044196D" w:rsidRPr="005B3EBD" w:rsidRDefault="0044196D" w:rsidP="000C3396">
            <w:pPr>
              <w:pStyle w:val="ConsPlusNormal"/>
              <w:jc w:val="both"/>
            </w:pPr>
            <w:r w:rsidRPr="005B3EBD">
              <w:lastRenderedPageBreak/>
              <w:t xml:space="preserve">(пп. 3.35 в ред. </w:t>
            </w:r>
            <w:hyperlink r:id="rId6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7CA19ED4" w14:textId="77777777" w:rsidTr="000C3396">
        <w:tblPrEx>
          <w:tblBorders>
            <w:insideH w:val="nil"/>
          </w:tblBorders>
        </w:tblPrEx>
        <w:tc>
          <w:tcPr>
            <w:tcW w:w="794" w:type="dxa"/>
            <w:tcBorders>
              <w:bottom w:val="nil"/>
            </w:tcBorders>
          </w:tcPr>
          <w:p w14:paraId="0FFA2B26" w14:textId="77777777" w:rsidR="0044196D" w:rsidRPr="005B3EBD" w:rsidRDefault="0044196D" w:rsidP="000C3396">
            <w:pPr>
              <w:pStyle w:val="ConsPlusNormal"/>
              <w:jc w:val="center"/>
              <w:outlineLvl w:val="1"/>
            </w:pPr>
            <w:r w:rsidRPr="005B3EBD">
              <w:t>4</w:t>
            </w:r>
          </w:p>
        </w:tc>
        <w:tc>
          <w:tcPr>
            <w:tcW w:w="8277" w:type="dxa"/>
            <w:tcBorders>
              <w:bottom w:val="nil"/>
            </w:tcBorders>
          </w:tcPr>
          <w:p w14:paraId="0B55FB98" w14:textId="77777777" w:rsidR="0044196D" w:rsidRPr="005B3EBD" w:rsidRDefault="0044196D" w:rsidP="000C3396">
            <w:pPr>
              <w:pStyle w:val="ConsPlusNormal"/>
            </w:pPr>
            <w:r w:rsidRPr="005B3EBD">
              <w:t>Министерство энергетики и тарифов Липецкой области</w:t>
            </w:r>
          </w:p>
        </w:tc>
      </w:tr>
      <w:tr w:rsidR="0044196D" w:rsidRPr="005B3EBD" w14:paraId="2AF73990" w14:textId="77777777" w:rsidTr="000C3396">
        <w:tblPrEx>
          <w:tblBorders>
            <w:insideH w:val="nil"/>
          </w:tblBorders>
        </w:tblPrEx>
        <w:tc>
          <w:tcPr>
            <w:tcW w:w="9071" w:type="dxa"/>
            <w:gridSpan w:val="2"/>
            <w:tcBorders>
              <w:top w:val="nil"/>
            </w:tcBorders>
          </w:tcPr>
          <w:p w14:paraId="5F571616" w14:textId="77777777" w:rsidR="0044196D" w:rsidRPr="005B3EBD" w:rsidRDefault="0044196D" w:rsidP="000C3396">
            <w:pPr>
              <w:pStyle w:val="ConsPlusNormal"/>
              <w:jc w:val="both"/>
            </w:pPr>
            <w:r w:rsidRPr="005B3EBD">
              <w:t xml:space="preserve">(в ред. </w:t>
            </w:r>
            <w:hyperlink r:id="rId6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2013191" w14:textId="77777777" w:rsidTr="000C3396">
        <w:tc>
          <w:tcPr>
            <w:tcW w:w="794" w:type="dxa"/>
          </w:tcPr>
          <w:p w14:paraId="69680E8B" w14:textId="77777777" w:rsidR="0044196D" w:rsidRPr="005B3EBD" w:rsidRDefault="0044196D" w:rsidP="000C3396">
            <w:pPr>
              <w:pStyle w:val="ConsPlusNormal"/>
              <w:jc w:val="center"/>
            </w:pPr>
            <w:r w:rsidRPr="005B3EBD">
              <w:t>4.1</w:t>
            </w:r>
          </w:p>
        </w:tc>
        <w:tc>
          <w:tcPr>
            <w:tcW w:w="8277" w:type="dxa"/>
          </w:tcPr>
          <w:p w14:paraId="5802E467" w14:textId="77777777" w:rsidR="0044196D" w:rsidRPr="005B3EBD" w:rsidRDefault="0044196D" w:rsidP="000C3396">
            <w:pPr>
              <w:pStyle w:val="ConsPlusNormal"/>
            </w:pPr>
            <w:r w:rsidRPr="005B3EBD">
              <w:t>Субсидии юридическим лицам и индивидуальным предпринимателям, реализующим инвестиционные проекты по строительству объектов заправки 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44196D" w:rsidRPr="005B3EBD" w14:paraId="723D5BD6" w14:textId="77777777" w:rsidTr="000C3396">
        <w:tc>
          <w:tcPr>
            <w:tcW w:w="794" w:type="dxa"/>
          </w:tcPr>
          <w:p w14:paraId="02D73B9B" w14:textId="77777777" w:rsidR="0044196D" w:rsidRPr="005B3EBD" w:rsidRDefault="0044196D" w:rsidP="000C3396">
            <w:pPr>
              <w:pStyle w:val="ConsPlusNormal"/>
              <w:jc w:val="center"/>
            </w:pPr>
            <w:r w:rsidRPr="005B3EBD">
              <w:t>4.2</w:t>
            </w:r>
          </w:p>
        </w:tc>
        <w:tc>
          <w:tcPr>
            <w:tcW w:w="8277" w:type="dxa"/>
          </w:tcPr>
          <w:p w14:paraId="16165812" w14:textId="77777777" w:rsidR="0044196D" w:rsidRPr="005B3EBD" w:rsidRDefault="0044196D" w:rsidP="000C3396">
            <w:pPr>
              <w:pStyle w:val="ConsPlusNormal"/>
            </w:pPr>
            <w:r w:rsidRPr="005B3EBD">
              <w:t>Субсидии на возмещение части затрат юридическим лицам и индивидуальным предпринимателям, в том числе являющимся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закупку или производство оборудования объектов зарядной инфраструктуры для быстрой зарядки электрического автомобильного транспорта</w:t>
            </w:r>
          </w:p>
        </w:tc>
      </w:tr>
      <w:tr w:rsidR="0044196D" w:rsidRPr="005B3EBD" w14:paraId="6F2EC52D" w14:textId="77777777" w:rsidTr="000C3396">
        <w:tc>
          <w:tcPr>
            <w:tcW w:w="794" w:type="dxa"/>
          </w:tcPr>
          <w:p w14:paraId="36F906E4" w14:textId="77777777" w:rsidR="0044196D" w:rsidRPr="005B3EBD" w:rsidRDefault="0044196D" w:rsidP="000C3396">
            <w:pPr>
              <w:pStyle w:val="ConsPlusNormal"/>
              <w:jc w:val="center"/>
            </w:pPr>
            <w:r w:rsidRPr="005B3EBD">
              <w:t>4.3</w:t>
            </w:r>
          </w:p>
        </w:tc>
        <w:tc>
          <w:tcPr>
            <w:tcW w:w="8277" w:type="dxa"/>
          </w:tcPr>
          <w:p w14:paraId="0A8A1AB2" w14:textId="77777777" w:rsidR="0044196D" w:rsidRPr="005B3EBD" w:rsidRDefault="0044196D" w:rsidP="000C3396">
            <w:pPr>
              <w:pStyle w:val="ConsPlusNormal"/>
            </w:pPr>
            <w:r w:rsidRPr="005B3EBD">
              <w:t>Субсидии на 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инвестициями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44196D" w:rsidRPr="005B3EBD" w14:paraId="3F60232C" w14:textId="77777777" w:rsidTr="000C3396">
        <w:tblPrEx>
          <w:tblBorders>
            <w:insideH w:val="nil"/>
          </w:tblBorders>
        </w:tblPrEx>
        <w:tc>
          <w:tcPr>
            <w:tcW w:w="794" w:type="dxa"/>
            <w:tcBorders>
              <w:bottom w:val="nil"/>
            </w:tcBorders>
          </w:tcPr>
          <w:p w14:paraId="704F371F" w14:textId="77777777" w:rsidR="0044196D" w:rsidRPr="005B3EBD" w:rsidRDefault="0044196D" w:rsidP="000C3396">
            <w:pPr>
              <w:pStyle w:val="ConsPlusNormal"/>
              <w:jc w:val="center"/>
              <w:outlineLvl w:val="1"/>
            </w:pPr>
            <w:r w:rsidRPr="005B3EBD">
              <w:t>5</w:t>
            </w:r>
          </w:p>
        </w:tc>
        <w:tc>
          <w:tcPr>
            <w:tcW w:w="8277" w:type="dxa"/>
            <w:tcBorders>
              <w:bottom w:val="nil"/>
            </w:tcBorders>
          </w:tcPr>
          <w:p w14:paraId="2A029022" w14:textId="77777777" w:rsidR="0044196D" w:rsidRPr="005B3EBD" w:rsidRDefault="0044196D" w:rsidP="000C3396">
            <w:pPr>
              <w:pStyle w:val="ConsPlusNormal"/>
            </w:pPr>
            <w:r w:rsidRPr="005B3EBD">
              <w:t>Министерство здравоохранения Липецкой области</w:t>
            </w:r>
          </w:p>
        </w:tc>
      </w:tr>
      <w:tr w:rsidR="0044196D" w:rsidRPr="005B3EBD" w14:paraId="2AF6739D" w14:textId="77777777" w:rsidTr="000C3396">
        <w:tblPrEx>
          <w:tblBorders>
            <w:insideH w:val="nil"/>
          </w:tblBorders>
        </w:tblPrEx>
        <w:tc>
          <w:tcPr>
            <w:tcW w:w="9071" w:type="dxa"/>
            <w:gridSpan w:val="2"/>
            <w:tcBorders>
              <w:top w:val="nil"/>
            </w:tcBorders>
          </w:tcPr>
          <w:p w14:paraId="66321903" w14:textId="77777777" w:rsidR="0044196D" w:rsidRPr="005B3EBD" w:rsidRDefault="0044196D" w:rsidP="000C3396">
            <w:pPr>
              <w:pStyle w:val="ConsPlusNormal"/>
              <w:jc w:val="both"/>
            </w:pPr>
            <w:r w:rsidRPr="005B3EBD">
              <w:t xml:space="preserve">(в ред. </w:t>
            </w:r>
            <w:hyperlink r:id="rId6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1303051B" w14:textId="77777777" w:rsidTr="000C3396">
        <w:tc>
          <w:tcPr>
            <w:tcW w:w="794" w:type="dxa"/>
          </w:tcPr>
          <w:p w14:paraId="4BBE1A9D" w14:textId="77777777" w:rsidR="0044196D" w:rsidRPr="005B3EBD" w:rsidRDefault="0044196D" w:rsidP="000C3396">
            <w:pPr>
              <w:pStyle w:val="ConsPlusNormal"/>
              <w:jc w:val="center"/>
            </w:pPr>
            <w:r w:rsidRPr="005B3EBD">
              <w:t>5.1</w:t>
            </w:r>
          </w:p>
        </w:tc>
        <w:tc>
          <w:tcPr>
            <w:tcW w:w="8277" w:type="dxa"/>
          </w:tcPr>
          <w:p w14:paraId="570FC4F0" w14:textId="77777777" w:rsidR="0044196D" w:rsidRPr="005B3EBD" w:rsidRDefault="0044196D" w:rsidP="000C3396">
            <w:pPr>
              <w:pStyle w:val="ConsPlusNormal"/>
            </w:pPr>
            <w:r w:rsidRPr="005B3EBD">
              <w:t>Гранты в форме субсидий государственным медицинским организациям на увеличение стимулирующей части фонда оплаты труда руководителей, их заместителей за достижение наилучших показателей качества оказания первичной медико-санитарной помощи</w:t>
            </w:r>
          </w:p>
        </w:tc>
      </w:tr>
      <w:tr w:rsidR="0044196D" w:rsidRPr="005B3EBD" w14:paraId="0D3B1D18" w14:textId="77777777" w:rsidTr="000C3396">
        <w:tblPrEx>
          <w:tblBorders>
            <w:insideH w:val="nil"/>
          </w:tblBorders>
        </w:tblPrEx>
        <w:tc>
          <w:tcPr>
            <w:tcW w:w="794" w:type="dxa"/>
            <w:tcBorders>
              <w:bottom w:val="nil"/>
            </w:tcBorders>
          </w:tcPr>
          <w:p w14:paraId="75E78F15" w14:textId="77777777" w:rsidR="0044196D" w:rsidRPr="005B3EBD" w:rsidRDefault="0044196D" w:rsidP="000C3396">
            <w:pPr>
              <w:pStyle w:val="ConsPlusNormal"/>
              <w:jc w:val="center"/>
            </w:pPr>
            <w:r w:rsidRPr="005B3EBD">
              <w:t>5.2</w:t>
            </w:r>
          </w:p>
        </w:tc>
        <w:tc>
          <w:tcPr>
            <w:tcW w:w="8277" w:type="dxa"/>
            <w:tcBorders>
              <w:bottom w:val="nil"/>
            </w:tcBorders>
          </w:tcPr>
          <w:p w14:paraId="4F691443" w14:textId="77777777" w:rsidR="0044196D" w:rsidRPr="005B3EBD" w:rsidRDefault="0044196D" w:rsidP="000C3396">
            <w:pPr>
              <w:pStyle w:val="ConsPlusNormal"/>
              <w:jc w:val="both"/>
            </w:pPr>
            <w:r w:rsidRPr="005B3EBD">
              <w:t xml:space="preserve">Утратил силу. - </w:t>
            </w:r>
            <w:hyperlink r:id="rId65"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w:t>
              </w:r>
            </w:hyperlink>
            <w:r w:rsidRPr="005B3EBD">
              <w:t xml:space="preserve"> Липецкой области от 11.04.2025 N 634-ОЗ</w:t>
            </w:r>
          </w:p>
        </w:tc>
      </w:tr>
      <w:tr w:rsidR="0044196D" w:rsidRPr="005B3EBD" w14:paraId="2D84967E" w14:textId="77777777" w:rsidTr="000C3396">
        <w:tblPrEx>
          <w:tblBorders>
            <w:insideH w:val="nil"/>
          </w:tblBorders>
        </w:tblPrEx>
        <w:tc>
          <w:tcPr>
            <w:tcW w:w="794" w:type="dxa"/>
            <w:tcBorders>
              <w:bottom w:val="nil"/>
            </w:tcBorders>
          </w:tcPr>
          <w:p w14:paraId="2FD7D186" w14:textId="77777777" w:rsidR="0044196D" w:rsidRPr="005B3EBD" w:rsidRDefault="0044196D" w:rsidP="000C3396">
            <w:pPr>
              <w:pStyle w:val="ConsPlusNormal"/>
              <w:jc w:val="center"/>
            </w:pPr>
            <w:r w:rsidRPr="005B3EBD">
              <w:t>5.3</w:t>
            </w:r>
          </w:p>
        </w:tc>
        <w:tc>
          <w:tcPr>
            <w:tcW w:w="8277" w:type="dxa"/>
            <w:tcBorders>
              <w:bottom w:val="nil"/>
            </w:tcBorders>
          </w:tcPr>
          <w:p w14:paraId="058DD72D" w14:textId="77777777" w:rsidR="0044196D" w:rsidRPr="005B3EBD" w:rsidRDefault="0044196D" w:rsidP="000C3396">
            <w:pPr>
              <w:pStyle w:val="ConsPlusNormal"/>
            </w:pPr>
            <w:r w:rsidRPr="005B3EBD">
              <w:t>Субсидии автономной некоммерческой организации формирования и развития кадрового потенциала, инфраструктуры, проектов и инициатив в сфере здравоохранения "Медицина. Образование. Развитие" на финансовое обеспечение деятельности,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 по созданию и развитию инфраструктуры, условий для подготовки квалифицированных кадров в сфере здравоохранения Липецкой области, по разработке, сопровождению, реализации проектов и инициатив в сфере здравоохранения на территории Липецкой области, содействию деятельности в сфере профилактики и охраны здоровья граждан, пропаганды здорового образа жизни</w:t>
            </w:r>
          </w:p>
        </w:tc>
      </w:tr>
      <w:tr w:rsidR="0044196D" w:rsidRPr="005B3EBD" w14:paraId="30C74170" w14:textId="77777777" w:rsidTr="000C3396">
        <w:tblPrEx>
          <w:tblBorders>
            <w:insideH w:val="nil"/>
          </w:tblBorders>
        </w:tblPrEx>
        <w:tc>
          <w:tcPr>
            <w:tcW w:w="9071" w:type="dxa"/>
            <w:gridSpan w:val="2"/>
            <w:tcBorders>
              <w:top w:val="nil"/>
            </w:tcBorders>
          </w:tcPr>
          <w:p w14:paraId="528E1BA4" w14:textId="77777777" w:rsidR="0044196D" w:rsidRPr="005B3EBD" w:rsidRDefault="0044196D" w:rsidP="000C3396">
            <w:pPr>
              <w:pStyle w:val="ConsPlusNormal"/>
              <w:jc w:val="both"/>
            </w:pPr>
            <w:r w:rsidRPr="005B3EBD">
              <w:t xml:space="preserve">(пп. 5.3 введен </w:t>
            </w:r>
            <w:hyperlink r:id="rId66"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Законом</w:t>
              </w:r>
            </w:hyperlink>
            <w:r w:rsidRPr="005B3EBD">
              <w:t xml:space="preserve"> Липецкой области от 11.04.2025 N 634-ОЗ)</w:t>
            </w:r>
          </w:p>
        </w:tc>
      </w:tr>
      <w:tr w:rsidR="0044196D" w:rsidRPr="005B3EBD" w14:paraId="1E6EFF47" w14:textId="77777777" w:rsidTr="000C3396">
        <w:tblPrEx>
          <w:tblBorders>
            <w:insideH w:val="nil"/>
          </w:tblBorders>
        </w:tblPrEx>
        <w:tc>
          <w:tcPr>
            <w:tcW w:w="794" w:type="dxa"/>
            <w:tcBorders>
              <w:bottom w:val="nil"/>
            </w:tcBorders>
          </w:tcPr>
          <w:p w14:paraId="67263DE0" w14:textId="77777777" w:rsidR="0044196D" w:rsidRPr="005B3EBD" w:rsidRDefault="0044196D" w:rsidP="000C3396">
            <w:pPr>
              <w:pStyle w:val="ConsPlusNormal"/>
              <w:jc w:val="center"/>
              <w:outlineLvl w:val="1"/>
            </w:pPr>
            <w:r w:rsidRPr="005B3EBD">
              <w:lastRenderedPageBreak/>
              <w:t>6</w:t>
            </w:r>
          </w:p>
        </w:tc>
        <w:tc>
          <w:tcPr>
            <w:tcW w:w="8277" w:type="dxa"/>
            <w:tcBorders>
              <w:bottom w:val="nil"/>
            </w:tcBorders>
          </w:tcPr>
          <w:p w14:paraId="4120B28F" w14:textId="77777777" w:rsidR="0044196D" w:rsidRPr="005B3EBD" w:rsidRDefault="0044196D" w:rsidP="000C3396">
            <w:pPr>
              <w:pStyle w:val="ConsPlusNormal"/>
            </w:pPr>
            <w:r w:rsidRPr="005B3EBD">
              <w:t>Министерство культуры Липецкой области</w:t>
            </w:r>
          </w:p>
        </w:tc>
      </w:tr>
      <w:tr w:rsidR="0044196D" w:rsidRPr="005B3EBD" w14:paraId="04AAFACC" w14:textId="77777777" w:rsidTr="000C3396">
        <w:tblPrEx>
          <w:tblBorders>
            <w:insideH w:val="nil"/>
          </w:tblBorders>
        </w:tblPrEx>
        <w:tc>
          <w:tcPr>
            <w:tcW w:w="9071" w:type="dxa"/>
            <w:gridSpan w:val="2"/>
            <w:tcBorders>
              <w:top w:val="nil"/>
            </w:tcBorders>
          </w:tcPr>
          <w:p w14:paraId="23440CC7" w14:textId="77777777" w:rsidR="0044196D" w:rsidRPr="005B3EBD" w:rsidRDefault="0044196D" w:rsidP="000C3396">
            <w:pPr>
              <w:pStyle w:val="ConsPlusNormal"/>
              <w:jc w:val="both"/>
            </w:pPr>
            <w:r w:rsidRPr="005B3EBD">
              <w:t xml:space="preserve">(в ред. </w:t>
            </w:r>
            <w:hyperlink r:id="rId6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CD5302D" w14:textId="77777777" w:rsidTr="000C3396">
        <w:tc>
          <w:tcPr>
            <w:tcW w:w="794" w:type="dxa"/>
          </w:tcPr>
          <w:p w14:paraId="2E64290B" w14:textId="77777777" w:rsidR="0044196D" w:rsidRPr="005B3EBD" w:rsidRDefault="0044196D" w:rsidP="000C3396">
            <w:pPr>
              <w:pStyle w:val="ConsPlusNormal"/>
              <w:jc w:val="center"/>
            </w:pPr>
            <w:r w:rsidRPr="005B3EBD">
              <w:t>6.1</w:t>
            </w:r>
          </w:p>
        </w:tc>
        <w:tc>
          <w:tcPr>
            <w:tcW w:w="8277" w:type="dxa"/>
          </w:tcPr>
          <w:p w14:paraId="53876908" w14:textId="77777777" w:rsidR="0044196D" w:rsidRPr="005B3EBD" w:rsidRDefault="0044196D" w:rsidP="000C3396">
            <w:pPr>
              <w:pStyle w:val="ConsPlusNormal"/>
            </w:pPr>
            <w:r w:rsidRPr="005B3EBD">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44196D" w:rsidRPr="005B3EBD" w14:paraId="545ED812" w14:textId="77777777" w:rsidTr="000C3396">
        <w:tc>
          <w:tcPr>
            <w:tcW w:w="794" w:type="dxa"/>
          </w:tcPr>
          <w:p w14:paraId="69A5E0C6" w14:textId="77777777" w:rsidR="0044196D" w:rsidRPr="005B3EBD" w:rsidRDefault="0044196D" w:rsidP="000C3396">
            <w:pPr>
              <w:pStyle w:val="ConsPlusNormal"/>
              <w:jc w:val="center"/>
            </w:pPr>
            <w:r w:rsidRPr="005B3EBD">
              <w:t>6.2</w:t>
            </w:r>
          </w:p>
        </w:tc>
        <w:tc>
          <w:tcPr>
            <w:tcW w:w="8277" w:type="dxa"/>
          </w:tcPr>
          <w:p w14:paraId="1BACEF23" w14:textId="77777777" w:rsidR="0044196D" w:rsidRPr="005B3EBD" w:rsidRDefault="0044196D" w:rsidP="000C3396">
            <w:pPr>
              <w:pStyle w:val="ConsPlusNormal"/>
            </w:pPr>
            <w:r w:rsidRPr="005B3EBD">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44196D" w:rsidRPr="005B3EBD" w14:paraId="189750A8" w14:textId="77777777" w:rsidTr="000C3396">
        <w:tc>
          <w:tcPr>
            <w:tcW w:w="794" w:type="dxa"/>
          </w:tcPr>
          <w:p w14:paraId="559419E2" w14:textId="77777777" w:rsidR="0044196D" w:rsidRPr="005B3EBD" w:rsidRDefault="0044196D" w:rsidP="000C3396">
            <w:pPr>
              <w:pStyle w:val="ConsPlusNormal"/>
              <w:jc w:val="center"/>
            </w:pPr>
            <w:r w:rsidRPr="005B3EBD">
              <w:t>6.3</w:t>
            </w:r>
          </w:p>
        </w:tc>
        <w:tc>
          <w:tcPr>
            <w:tcW w:w="8277" w:type="dxa"/>
          </w:tcPr>
          <w:p w14:paraId="2DB1C9CC" w14:textId="77777777" w:rsidR="0044196D" w:rsidRPr="005B3EBD" w:rsidRDefault="0044196D" w:rsidP="000C3396">
            <w:pPr>
              <w:pStyle w:val="ConsPlusNormal"/>
            </w:pPr>
            <w:r w:rsidRPr="005B3EBD">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44196D" w:rsidRPr="005B3EBD" w14:paraId="102E411B" w14:textId="77777777" w:rsidTr="000C3396">
        <w:tc>
          <w:tcPr>
            <w:tcW w:w="794" w:type="dxa"/>
          </w:tcPr>
          <w:p w14:paraId="7FFE03AF" w14:textId="77777777" w:rsidR="0044196D" w:rsidRPr="005B3EBD" w:rsidRDefault="0044196D" w:rsidP="000C3396">
            <w:pPr>
              <w:pStyle w:val="ConsPlusNormal"/>
              <w:jc w:val="center"/>
            </w:pPr>
            <w:r w:rsidRPr="005B3EBD">
              <w:t>6.4</w:t>
            </w:r>
          </w:p>
        </w:tc>
        <w:tc>
          <w:tcPr>
            <w:tcW w:w="8277" w:type="dxa"/>
          </w:tcPr>
          <w:p w14:paraId="4EE05BCA" w14:textId="77777777" w:rsidR="0044196D" w:rsidRPr="005B3EBD" w:rsidRDefault="0044196D" w:rsidP="000C3396">
            <w:pPr>
              <w:pStyle w:val="ConsPlusNormal"/>
            </w:pPr>
            <w:r w:rsidRPr="005B3EBD">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44196D" w:rsidRPr="005B3EBD" w14:paraId="3F4A9DD0" w14:textId="77777777" w:rsidTr="000C3396">
        <w:tblPrEx>
          <w:tblBorders>
            <w:insideH w:val="nil"/>
          </w:tblBorders>
        </w:tblPrEx>
        <w:tc>
          <w:tcPr>
            <w:tcW w:w="794" w:type="dxa"/>
            <w:tcBorders>
              <w:bottom w:val="nil"/>
            </w:tcBorders>
          </w:tcPr>
          <w:p w14:paraId="598471CA" w14:textId="77777777" w:rsidR="0044196D" w:rsidRPr="005B3EBD" w:rsidRDefault="0044196D" w:rsidP="000C3396">
            <w:pPr>
              <w:pStyle w:val="ConsPlusNormal"/>
              <w:jc w:val="center"/>
              <w:outlineLvl w:val="1"/>
            </w:pPr>
            <w:r w:rsidRPr="005B3EBD">
              <w:t>7</w:t>
            </w:r>
          </w:p>
        </w:tc>
        <w:tc>
          <w:tcPr>
            <w:tcW w:w="8277" w:type="dxa"/>
            <w:tcBorders>
              <w:bottom w:val="nil"/>
            </w:tcBorders>
          </w:tcPr>
          <w:p w14:paraId="490E2913" w14:textId="77777777" w:rsidR="0044196D" w:rsidRPr="005B3EBD" w:rsidRDefault="0044196D" w:rsidP="000C3396">
            <w:pPr>
              <w:pStyle w:val="ConsPlusNormal"/>
            </w:pPr>
            <w:r w:rsidRPr="005B3EBD">
              <w:t>Министерство социальной политики Липецкой области</w:t>
            </w:r>
          </w:p>
        </w:tc>
      </w:tr>
      <w:tr w:rsidR="0044196D" w:rsidRPr="005B3EBD" w14:paraId="6A767832" w14:textId="77777777" w:rsidTr="000C3396">
        <w:tblPrEx>
          <w:tblBorders>
            <w:insideH w:val="nil"/>
          </w:tblBorders>
        </w:tblPrEx>
        <w:tc>
          <w:tcPr>
            <w:tcW w:w="9071" w:type="dxa"/>
            <w:gridSpan w:val="2"/>
            <w:tcBorders>
              <w:top w:val="nil"/>
            </w:tcBorders>
          </w:tcPr>
          <w:p w14:paraId="2C94FB39" w14:textId="77777777" w:rsidR="0044196D" w:rsidRPr="005B3EBD" w:rsidRDefault="0044196D" w:rsidP="000C3396">
            <w:pPr>
              <w:pStyle w:val="ConsPlusNormal"/>
              <w:jc w:val="both"/>
            </w:pPr>
            <w:r w:rsidRPr="005B3EBD">
              <w:t xml:space="preserve">(в ред. </w:t>
            </w:r>
            <w:hyperlink r:id="rId6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6592354" w14:textId="77777777" w:rsidTr="000C3396">
        <w:tc>
          <w:tcPr>
            <w:tcW w:w="794" w:type="dxa"/>
          </w:tcPr>
          <w:p w14:paraId="5DEE02BC" w14:textId="77777777" w:rsidR="0044196D" w:rsidRPr="005B3EBD" w:rsidRDefault="0044196D" w:rsidP="000C3396">
            <w:pPr>
              <w:pStyle w:val="ConsPlusNormal"/>
              <w:jc w:val="center"/>
            </w:pPr>
            <w:r w:rsidRPr="005B3EBD">
              <w:t>7.1</w:t>
            </w:r>
          </w:p>
        </w:tc>
        <w:tc>
          <w:tcPr>
            <w:tcW w:w="8277" w:type="dxa"/>
          </w:tcPr>
          <w:p w14:paraId="0EEBC7B5" w14:textId="77777777" w:rsidR="0044196D" w:rsidRPr="005B3EBD" w:rsidRDefault="0044196D" w:rsidP="000C3396">
            <w:pPr>
              <w:pStyle w:val="ConsPlusNormal"/>
            </w:pPr>
            <w:r w:rsidRPr="005B3EBD">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55 лет на территории Липецкой области</w:t>
            </w:r>
          </w:p>
        </w:tc>
      </w:tr>
      <w:tr w:rsidR="0044196D" w:rsidRPr="005B3EBD" w14:paraId="246F388B" w14:textId="77777777" w:rsidTr="000C3396">
        <w:tc>
          <w:tcPr>
            <w:tcW w:w="794" w:type="dxa"/>
          </w:tcPr>
          <w:p w14:paraId="24AD0650" w14:textId="77777777" w:rsidR="0044196D" w:rsidRPr="005B3EBD" w:rsidRDefault="0044196D" w:rsidP="000C3396">
            <w:pPr>
              <w:pStyle w:val="ConsPlusNormal"/>
              <w:jc w:val="center"/>
            </w:pPr>
            <w:r w:rsidRPr="005B3EBD">
              <w:t>7.2</w:t>
            </w:r>
          </w:p>
        </w:tc>
        <w:tc>
          <w:tcPr>
            <w:tcW w:w="8277" w:type="dxa"/>
          </w:tcPr>
          <w:p w14:paraId="1CD7F8C4" w14:textId="77777777" w:rsidR="0044196D" w:rsidRPr="005B3EBD" w:rsidRDefault="0044196D" w:rsidP="000C3396">
            <w:pPr>
              <w:pStyle w:val="ConsPlusNormal"/>
            </w:pPr>
            <w:r w:rsidRPr="005B3EBD">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w:t>
            </w:r>
          </w:p>
        </w:tc>
      </w:tr>
      <w:tr w:rsidR="0044196D" w:rsidRPr="005B3EBD" w14:paraId="1D40F683" w14:textId="77777777" w:rsidTr="000C3396">
        <w:tc>
          <w:tcPr>
            <w:tcW w:w="794" w:type="dxa"/>
          </w:tcPr>
          <w:p w14:paraId="59D8EEF5" w14:textId="77777777" w:rsidR="0044196D" w:rsidRPr="005B3EBD" w:rsidRDefault="0044196D" w:rsidP="000C3396">
            <w:pPr>
              <w:pStyle w:val="ConsPlusNormal"/>
              <w:jc w:val="center"/>
            </w:pPr>
            <w:r w:rsidRPr="005B3EBD">
              <w:t>7.3</w:t>
            </w:r>
          </w:p>
        </w:tc>
        <w:tc>
          <w:tcPr>
            <w:tcW w:w="8277" w:type="dxa"/>
          </w:tcPr>
          <w:p w14:paraId="72540B43" w14:textId="77777777" w:rsidR="0044196D" w:rsidRPr="005B3EBD" w:rsidRDefault="0044196D" w:rsidP="000C3396">
            <w:pPr>
              <w:pStyle w:val="ConsPlusNormal"/>
            </w:pPr>
            <w:r w:rsidRPr="005B3EBD">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44196D" w:rsidRPr="005B3EBD" w14:paraId="4206D9B4" w14:textId="77777777" w:rsidTr="000C3396">
        <w:tc>
          <w:tcPr>
            <w:tcW w:w="794" w:type="dxa"/>
          </w:tcPr>
          <w:p w14:paraId="603DCC17" w14:textId="77777777" w:rsidR="0044196D" w:rsidRPr="005B3EBD" w:rsidRDefault="0044196D" w:rsidP="000C3396">
            <w:pPr>
              <w:pStyle w:val="ConsPlusNormal"/>
              <w:jc w:val="center"/>
            </w:pPr>
            <w:r w:rsidRPr="005B3EBD">
              <w:t>7.4</w:t>
            </w:r>
          </w:p>
        </w:tc>
        <w:tc>
          <w:tcPr>
            <w:tcW w:w="8277" w:type="dxa"/>
          </w:tcPr>
          <w:p w14:paraId="3DCB79A7"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44196D" w:rsidRPr="005B3EBD" w14:paraId="41F4827F" w14:textId="77777777" w:rsidTr="000C3396">
        <w:tc>
          <w:tcPr>
            <w:tcW w:w="794" w:type="dxa"/>
          </w:tcPr>
          <w:p w14:paraId="1BDAA6A9" w14:textId="77777777" w:rsidR="0044196D" w:rsidRPr="005B3EBD" w:rsidRDefault="0044196D" w:rsidP="000C3396">
            <w:pPr>
              <w:pStyle w:val="ConsPlusNormal"/>
              <w:jc w:val="center"/>
            </w:pPr>
            <w:r w:rsidRPr="005B3EBD">
              <w:t>7.5</w:t>
            </w:r>
          </w:p>
        </w:tc>
        <w:tc>
          <w:tcPr>
            <w:tcW w:w="8277" w:type="dxa"/>
          </w:tcPr>
          <w:p w14:paraId="2E3853D3" w14:textId="77777777" w:rsidR="0044196D" w:rsidRPr="005B3EBD" w:rsidRDefault="0044196D" w:rsidP="000C3396">
            <w:pPr>
              <w:pStyle w:val="ConsPlusNormal"/>
            </w:pPr>
            <w:r w:rsidRPr="005B3EBD">
              <w:t xml:space="preserve">Субсидии некоммерческим организациям ветеранов и инвалидов войны, военной службы, боевых действий и членов семей погибшего (умершего) инвалида войны, </w:t>
            </w:r>
            <w:r w:rsidRPr="005B3EBD">
              <w:lastRenderedPageBreak/>
              <w:t>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44196D" w:rsidRPr="005B3EBD" w14:paraId="1D0B8A98" w14:textId="77777777" w:rsidTr="000C3396">
        <w:tc>
          <w:tcPr>
            <w:tcW w:w="794" w:type="dxa"/>
          </w:tcPr>
          <w:p w14:paraId="5C3F087E" w14:textId="77777777" w:rsidR="0044196D" w:rsidRPr="005B3EBD" w:rsidRDefault="0044196D" w:rsidP="000C3396">
            <w:pPr>
              <w:pStyle w:val="ConsPlusNormal"/>
              <w:jc w:val="center"/>
            </w:pPr>
            <w:r w:rsidRPr="005B3EBD">
              <w:lastRenderedPageBreak/>
              <w:t>7.6</w:t>
            </w:r>
          </w:p>
        </w:tc>
        <w:tc>
          <w:tcPr>
            <w:tcW w:w="8277" w:type="dxa"/>
          </w:tcPr>
          <w:p w14:paraId="7935B91D"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44196D" w:rsidRPr="005B3EBD" w14:paraId="00AAE9AC" w14:textId="77777777" w:rsidTr="000C3396">
        <w:tc>
          <w:tcPr>
            <w:tcW w:w="794" w:type="dxa"/>
          </w:tcPr>
          <w:p w14:paraId="5ED0A2D6" w14:textId="77777777" w:rsidR="0044196D" w:rsidRPr="005B3EBD" w:rsidRDefault="0044196D" w:rsidP="000C3396">
            <w:pPr>
              <w:pStyle w:val="ConsPlusNormal"/>
              <w:jc w:val="center"/>
            </w:pPr>
            <w:r w:rsidRPr="005B3EBD">
              <w:t>7.7</w:t>
            </w:r>
          </w:p>
        </w:tc>
        <w:tc>
          <w:tcPr>
            <w:tcW w:w="8277" w:type="dxa"/>
          </w:tcPr>
          <w:p w14:paraId="0503DFBC"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44196D" w:rsidRPr="005B3EBD" w14:paraId="3B4D3796" w14:textId="77777777" w:rsidTr="000C3396">
        <w:tc>
          <w:tcPr>
            <w:tcW w:w="794" w:type="dxa"/>
          </w:tcPr>
          <w:p w14:paraId="37D30BB4" w14:textId="77777777" w:rsidR="0044196D" w:rsidRPr="005B3EBD" w:rsidRDefault="0044196D" w:rsidP="000C3396">
            <w:pPr>
              <w:pStyle w:val="ConsPlusNormal"/>
              <w:jc w:val="center"/>
            </w:pPr>
            <w:r w:rsidRPr="005B3EBD">
              <w:t>7.8</w:t>
            </w:r>
          </w:p>
        </w:tc>
        <w:tc>
          <w:tcPr>
            <w:tcW w:w="8277" w:type="dxa"/>
          </w:tcPr>
          <w:p w14:paraId="3674D647"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44196D" w:rsidRPr="005B3EBD" w14:paraId="61B30AD0" w14:textId="77777777" w:rsidTr="000C3396">
        <w:tc>
          <w:tcPr>
            <w:tcW w:w="794" w:type="dxa"/>
          </w:tcPr>
          <w:p w14:paraId="1C5A4E82" w14:textId="77777777" w:rsidR="0044196D" w:rsidRPr="005B3EBD" w:rsidRDefault="0044196D" w:rsidP="000C3396">
            <w:pPr>
              <w:pStyle w:val="ConsPlusNormal"/>
              <w:jc w:val="center"/>
            </w:pPr>
            <w:r w:rsidRPr="005B3EBD">
              <w:t>7.9</w:t>
            </w:r>
          </w:p>
        </w:tc>
        <w:tc>
          <w:tcPr>
            <w:tcW w:w="8277" w:type="dxa"/>
          </w:tcPr>
          <w:p w14:paraId="4F82A2F9" w14:textId="77777777" w:rsidR="0044196D" w:rsidRPr="005B3EBD" w:rsidRDefault="0044196D" w:rsidP="000C3396">
            <w:pPr>
              <w:pStyle w:val="ConsPlusNormal"/>
            </w:pPr>
            <w:r w:rsidRPr="005B3EBD">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44196D" w:rsidRPr="005B3EBD" w14:paraId="539AF2B9" w14:textId="77777777" w:rsidTr="000C3396">
        <w:tc>
          <w:tcPr>
            <w:tcW w:w="794" w:type="dxa"/>
          </w:tcPr>
          <w:p w14:paraId="2CB2BE08" w14:textId="77777777" w:rsidR="0044196D" w:rsidRPr="005B3EBD" w:rsidRDefault="0044196D" w:rsidP="000C3396">
            <w:pPr>
              <w:pStyle w:val="ConsPlusNormal"/>
              <w:jc w:val="center"/>
            </w:pPr>
            <w:r w:rsidRPr="005B3EBD">
              <w:t>7.10</w:t>
            </w:r>
          </w:p>
        </w:tc>
        <w:tc>
          <w:tcPr>
            <w:tcW w:w="8277" w:type="dxa"/>
          </w:tcPr>
          <w:p w14:paraId="60310508" w14:textId="77777777" w:rsidR="0044196D" w:rsidRPr="005B3EBD" w:rsidRDefault="0044196D" w:rsidP="000C3396">
            <w:pPr>
              <w:pStyle w:val="ConsPlusNormal"/>
            </w:pPr>
            <w:r w:rsidRPr="005B3EBD">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44196D" w:rsidRPr="005B3EBD" w14:paraId="4955812E" w14:textId="77777777" w:rsidTr="000C3396">
        <w:tc>
          <w:tcPr>
            <w:tcW w:w="794" w:type="dxa"/>
          </w:tcPr>
          <w:p w14:paraId="7A5E95D8" w14:textId="77777777" w:rsidR="0044196D" w:rsidRPr="005B3EBD" w:rsidRDefault="0044196D" w:rsidP="000C3396">
            <w:pPr>
              <w:pStyle w:val="ConsPlusNormal"/>
              <w:jc w:val="center"/>
            </w:pPr>
            <w:r w:rsidRPr="005B3EBD">
              <w:t>7.11</w:t>
            </w:r>
          </w:p>
        </w:tc>
        <w:tc>
          <w:tcPr>
            <w:tcW w:w="8277" w:type="dxa"/>
          </w:tcPr>
          <w:p w14:paraId="19A77C3A" w14:textId="77777777" w:rsidR="0044196D" w:rsidRPr="005B3EBD" w:rsidRDefault="0044196D" w:rsidP="000C3396">
            <w:pPr>
              <w:pStyle w:val="ConsPlusNormal"/>
            </w:pPr>
            <w:r w:rsidRPr="005B3EBD">
              <w:t xml:space="preserve">Субсидии юридическим лицам и индивидуальным предпринимателям, на 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69" w:tooltip="Закон Липецкой области от 29.03.2005 N 179-ОЗ (ред. от 15.04.2025) &quot;О государственной социальной помощи&quot; (принят постановлением Липецкого областного Совета депутатов от 17.03.2005 N 762-пс) {КонсультантПлюс}">
              <w:r w:rsidRPr="005B3EBD">
                <w:rPr>
                  <w:color w:val="0000FF"/>
                </w:rPr>
                <w:t>Законом</w:t>
              </w:r>
            </w:hyperlink>
            <w:r w:rsidRPr="005B3EBD">
              <w:t xml:space="preserve"> Липецкой области от 29 марта 2005 года N 179-ОЗ "О государственной социальной помощи"</w:t>
            </w:r>
          </w:p>
        </w:tc>
      </w:tr>
      <w:tr w:rsidR="0044196D" w:rsidRPr="005B3EBD" w14:paraId="34575B6D" w14:textId="77777777" w:rsidTr="000C3396">
        <w:tblPrEx>
          <w:tblBorders>
            <w:insideH w:val="nil"/>
          </w:tblBorders>
        </w:tblPrEx>
        <w:tc>
          <w:tcPr>
            <w:tcW w:w="794" w:type="dxa"/>
            <w:tcBorders>
              <w:bottom w:val="nil"/>
            </w:tcBorders>
          </w:tcPr>
          <w:p w14:paraId="70499FD1" w14:textId="77777777" w:rsidR="0044196D" w:rsidRPr="005B3EBD" w:rsidRDefault="0044196D" w:rsidP="000C3396">
            <w:pPr>
              <w:pStyle w:val="ConsPlusNormal"/>
              <w:jc w:val="center"/>
            </w:pPr>
            <w:r w:rsidRPr="005B3EBD">
              <w:t>7.12</w:t>
            </w:r>
          </w:p>
        </w:tc>
        <w:tc>
          <w:tcPr>
            <w:tcW w:w="8277" w:type="dxa"/>
            <w:tcBorders>
              <w:bottom w:val="nil"/>
            </w:tcBorders>
          </w:tcPr>
          <w:p w14:paraId="53851A86" w14:textId="77777777" w:rsidR="0044196D" w:rsidRPr="005B3EBD" w:rsidRDefault="0044196D" w:rsidP="000C3396">
            <w:pPr>
              <w:pStyle w:val="ConsPlusNormal"/>
            </w:pPr>
            <w:r w:rsidRPr="005B3EBD">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членов семьи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r>
      <w:tr w:rsidR="0044196D" w:rsidRPr="005B3EBD" w14:paraId="423865BC" w14:textId="77777777" w:rsidTr="000C3396">
        <w:tblPrEx>
          <w:tblBorders>
            <w:insideH w:val="nil"/>
          </w:tblBorders>
        </w:tblPrEx>
        <w:tc>
          <w:tcPr>
            <w:tcW w:w="9071" w:type="dxa"/>
            <w:gridSpan w:val="2"/>
            <w:tcBorders>
              <w:top w:val="nil"/>
            </w:tcBorders>
          </w:tcPr>
          <w:p w14:paraId="165B28C9" w14:textId="77777777" w:rsidR="0044196D" w:rsidRPr="005B3EBD" w:rsidRDefault="0044196D" w:rsidP="000C3396">
            <w:pPr>
              <w:pStyle w:val="ConsPlusNormal"/>
              <w:jc w:val="both"/>
            </w:pPr>
            <w:r w:rsidRPr="005B3EBD">
              <w:t xml:space="preserve">(пп. 7.12 в ред. </w:t>
            </w:r>
            <w:hyperlink r:id="rId70"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Закона</w:t>
              </w:r>
            </w:hyperlink>
            <w:r w:rsidRPr="005B3EBD">
              <w:t xml:space="preserve"> Липецкой области от 11.04.2025 N 634-ОЗ)</w:t>
            </w:r>
          </w:p>
        </w:tc>
      </w:tr>
      <w:tr w:rsidR="0044196D" w:rsidRPr="005B3EBD" w14:paraId="215E367F" w14:textId="77777777" w:rsidTr="000C3396">
        <w:tc>
          <w:tcPr>
            <w:tcW w:w="794" w:type="dxa"/>
          </w:tcPr>
          <w:p w14:paraId="08A3B86A" w14:textId="77777777" w:rsidR="0044196D" w:rsidRPr="005B3EBD" w:rsidRDefault="0044196D" w:rsidP="000C3396">
            <w:pPr>
              <w:pStyle w:val="ConsPlusNormal"/>
              <w:jc w:val="center"/>
            </w:pPr>
            <w:r w:rsidRPr="005B3EBD">
              <w:t>7.13</w:t>
            </w:r>
          </w:p>
        </w:tc>
        <w:tc>
          <w:tcPr>
            <w:tcW w:w="8277" w:type="dxa"/>
          </w:tcPr>
          <w:p w14:paraId="0BE66931" w14:textId="77777777" w:rsidR="0044196D" w:rsidRPr="005B3EBD" w:rsidRDefault="0044196D" w:rsidP="000C3396">
            <w:pPr>
              <w:pStyle w:val="ConsPlusNormal"/>
            </w:pPr>
            <w:r w:rsidRPr="005B3EBD">
              <w:t xml:space="preserve">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w:t>
            </w:r>
            <w:r w:rsidRPr="005B3EBD">
              <w:lastRenderedPageBreak/>
              <w:t>детей-инвалидов, посредством проведения культурно-массовых мероприятий</w:t>
            </w:r>
          </w:p>
        </w:tc>
      </w:tr>
      <w:tr w:rsidR="0044196D" w:rsidRPr="005B3EBD" w14:paraId="42FEA5D1" w14:textId="77777777" w:rsidTr="000C3396">
        <w:tc>
          <w:tcPr>
            <w:tcW w:w="794" w:type="dxa"/>
          </w:tcPr>
          <w:p w14:paraId="365D7ABB" w14:textId="77777777" w:rsidR="0044196D" w:rsidRPr="005B3EBD" w:rsidRDefault="0044196D" w:rsidP="000C3396">
            <w:pPr>
              <w:pStyle w:val="ConsPlusNormal"/>
              <w:jc w:val="center"/>
            </w:pPr>
            <w:r w:rsidRPr="005B3EBD">
              <w:lastRenderedPageBreak/>
              <w:t>7.14</w:t>
            </w:r>
          </w:p>
        </w:tc>
        <w:tc>
          <w:tcPr>
            <w:tcW w:w="8277" w:type="dxa"/>
          </w:tcPr>
          <w:p w14:paraId="3B3A348C"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44196D" w:rsidRPr="005B3EBD" w14:paraId="05DCBC01" w14:textId="77777777" w:rsidTr="000C3396">
        <w:tc>
          <w:tcPr>
            <w:tcW w:w="794" w:type="dxa"/>
          </w:tcPr>
          <w:p w14:paraId="3E2C1D4A" w14:textId="77777777" w:rsidR="0044196D" w:rsidRPr="005B3EBD" w:rsidRDefault="0044196D" w:rsidP="000C3396">
            <w:pPr>
              <w:pStyle w:val="ConsPlusNormal"/>
              <w:jc w:val="center"/>
            </w:pPr>
            <w:r w:rsidRPr="005B3EBD">
              <w:t>7.15</w:t>
            </w:r>
          </w:p>
        </w:tc>
        <w:tc>
          <w:tcPr>
            <w:tcW w:w="8277" w:type="dxa"/>
          </w:tcPr>
          <w:p w14:paraId="3D6C7BF8"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44196D" w:rsidRPr="005B3EBD" w14:paraId="1D565ACF" w14:textId="77777777" w:rsidTr="000C3396">
        <w:tc>
          <w:tcPr>
            <w:tcW w:w="794" w:type="dxa"/>
          </w:tcPr>
          <w:p w14:paraId="00251CDA" w14:textId="77777777" w:rsidR="0044196D" w:rsidRPr="005B3EBD" w:rsidRDefault="0044196D" w:rsidP="000C3396">
            <w:pPr>
              <w:pStyle w:val="ConsPlusNormal"/>
              <w:jc w:val="center"/>
            </w:pPr>
            <w:r w:rsidRPr="005B3EBD">
              <w:t>7.16</w:t>
            </w:r>
          </w:p>
        </w:tc>
        <w:tc>
          <w:tcPr>
            <w:tcW w:w="8277" w:type="dxa"/>
          </w:tcPr>
          <w:p w14:paraId="2AD08A4C"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44196D" w:rsidRPr="005B3EBD" w14:paraId="5B8BEF48" w14:textId="77777777" w:rsidTr="000C3396">
        <w:tc>
          <w:tcPr>
            <w:tcW w:w="794" w:type="dxa"/>
          </w:tcPr>
          <w:p w14:paraId="14E666DB" w14:textId="77777777" w:rsidR="0044196D" w:rsidRPr="005B3EBD" w:rsidRDefault="0044196D" w:rsidP="000C3396">
            <w:pPr>
              <w:pStyle w:val="ConsPlusNormal"/>
              <w:jc w:val="center"/>
            </w:pPr>
            <w:r w:rsidRPr="005B3EBD">
              <w:t>7.17</w:t>
            </w:r>
          </w:p>
        </w:tc>
        <w:tc>
          <w:tcPr>
            <w:tcW w:w="8277" w:type="dxa"/>
          </w:tcPr>
          <w:p w14:paraId="6604A71D"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44196D" w:rsidRPr="005B3EBD" w14:paraId="6F3A6EEF" w14:textId="77777777" w:rsidTr="000C3396">
        <w:tc>
          <w:tcPr>
            <w:tcW w:w="794" w:type="dxa"/>
          </w:tcPr>
          <w:p w14:paraId="22677EA4" w14:textId="77777777" w:rsidR="0044196D" w:rsidRPr="005B3EBD" w:rsidRDefault="0044196D" w:rsidP="000C3396">
            <w:pPr>
              <w:pStyle w:val="ConsPlusNormal"/>
              <w:jc w:val="center"/>
            </w:pPr>
            <w:r w:rsidRPr="005B3EBD">
              <w:t>7.18</w:t>
            </w:r>
          </w:p>
        </w:tc>
        <w:tc>
          <w:tcPr>
            <w:tcW w:w="8277" w:type="dxa"/>
          </w:tcPr>
          <w:p w14:paraId="7772191D" w14:textId="77777777" w:rsidR="0044196D" w:rsidRPr="005B3EBD" w:rsidRDefault="0044196D" w:rsidP="000C3396">
            <w:pPr>
              <w:pStyle w:val="ConsPlusNormal"/>
            </w:pPr>
            <w:r w:rsidRPr="005B3EBD">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44196D" w:rsidRPr="005B3EBD" w14:paraId="19E2554D" w14:textId="77777777" w:rsidTr="000C3396">
        <w:tc>
          <w:tcPr>
            <w:tcW w:w="794" w:type="dxa"/>
          </w:tcPr>
          <w:p w14:paraId="2FBEBB57" w14:textId="77777777" w:rsidR="0044196D" w:rsidRPr="005B3EBD" w:rsidRDefault="0044196D" w:rsidP="000C3396">
            <w:pPr>
              <w:pStyle w:val="ConsPlusNormal"/>
              <w:jc w:val="center"/>
            </w:pPr>
            <w:r w:rsidRPr="005B3EBD">
              <w:t>7.19</w:t>
            </w:r>
          </w:p>
        </w:tc>
        <w:tc>
          <w:tcPr>
            <w:tcW w:w="8277" w:type="dxa"/>
          </w:tcPr>
          <w:p w14:paraId="4325BD77"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44196D" w:rsidRPr="005B3EBD" w14:paraId="21356C74" w14:textId="77777777" w:rsidTr="000C3396">
        <w:tc>
          <w:tcPr>
            <w:tcW w:w="794" w:type="dxa"/>
          </w:tcPr>
          <w:p w14:paraId="1AEF2100" w14:textId="77777777" w:rsidR="0044196D" w:rsidRPr="005B3EBD" w:rsidRDefault="0044196D" w:rsidP="000C3396">
            <w:pPr>
              <w:pStyle w:val="ConsPlusNormal"/>
              <w:jc w:val="center"/>
            </w:pPr>
            <w:r w:rsidRPr="005B3EBD">
              <w:t>7.20</w:t>
            </w:r>
          </w:p>
        </w:tc>
        <w:tc>
          <w:tcPr>
            <w:tcW w:w="8277" w:type="dxa"/>
          </w:tcPr>
          <w:p w14:paraId="62D1AF0D" w14:textId="77777777" w:rsidR="0044196D" w:rsidRPr="005B3EBD" w:rsidRDefault="0044196D" w:rsidP="000C3396">
            <w:pPr>
              <w:pStyle w:val="ConsPlusNormal"/>
            </w:pPr>
            <w:r w:rsidRPr="005B3EBD">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ранней помощи детям с ограниченными возможностями здоровья, детям-инвалидам и семьям, их воспитывающим</w:t>
            </w:r>
          </w:p>
        </w:tc>
      </w:tr>
      <w:tr w:rsidR="0044196D" w:rsidRPr="005B3EBD" w14:paraId="69D67C49" w14:textId="77777777" w:rsidTr="000C3396">
        <w:tblPrEx>
          <w:tblBorders>
            <w:insideH w:val="nil"/>
          </w:tblBorders>
        </w:tblPrEx>
        <w:tc>
          <w:tcPr>
            <w:tcW w:w="794" w:type="dxa"/>
            <w:tcBorders>
              <w:bottom w:val="nil"/>
            </w:tcBorders>
          </w:tcPr>
          <w:p w14:paraId="198E52BE" w14:textId="77777777" w:rsidR="0044196D" w:rsidRPr="005B3EBD" w:rsidRDefault="0044196D" w:rsidP="000C3396">
            <w:pPr>
              <w:pStyle w:val="ConsPlusNormal"/>
              <w:jc w:val="center"/>
            </w:pPr>
            <w:r w:rsidRPr="005B3EBD">
              <w:t>7.21</w:t>
            </w:r>
          </w:p>
        </w:tc>
        <w:tc>
          <w:tcPr>
            <w:tcW w:w="8277" w:type="dxa"/>
            <w:tcBorders>
              <w:bottom w:val="nil"/>
            </w:tcBorders>
          </w:tcPr>
          <w:p w14:paraId="04090A22" w14:textId="77777777" w:rsidR="0044196D" w:rsidRPr="005B3EBD" w:rsidRDefault="0044196D" w:rsidP="000C3396">
            <w:pPr>
              <w:pStyle w:val="ConsPlusNormal"/>
            </w:pPr>
            <w:r w:rsidRPr="005B3EBD">
              <w:t xml:space="preserve">Субсидия медицинским организациям на возмещение затрат в рамках реализации мероприятий по обеспечению бесплатного прохождения подготовительного этапа программы экстракорпорального оплодотворения, включающего необходимые генетические и гормональные исследования, дополнительные обследования, не предусмотренные системой обязательного медицинского страхования, предусмотренных региональной программой по повышению рождаемости в </w:t>
            </w:r>
            <w:r w:rsidRPr="005B3EBD">
              <w:lastRenderedPageBreak/>
              <w:t>Липецкой области</w:t>
            </w:r>
          </w:p>
        </w:tc>
      </w:tr>
      <w:tr w:rsidR="0044196D" w:rsidRPr="005B3EBD" w14:paraId="76882139" w14:textId="77777777" w:rsidTr="000C3396">
        <w:tblPrEx>
          <w:tblBorders>
            <w:insideH w:val="nil"/>
          </w:tblBorders>
        </w:tblPrEx>
        <w:tc>
          <w:tcPr>
            <w:tcW w:w="9071" w:type="dxa"/>
            <w:gridSpan w:val="2"/>
            <w:tcBorders>
              <w:top w:val="nil"/>
            </w:tcBorders>
          </w:tcPr>
          <w:p w14:paraId="646AF6BA" w14:textId="77777777" w:rsidR="0044196D" w:rsidRPr="005B3EBD" w:rsidRDefault="0044196D" w:rsidP="000C3396">
            <w:pPr>
              <w:pStyle w:val="ConsPlusNormal"/>
              <w:jc w:val="both"/>
            </w:pPr>
            <w:r w:rsidRPr="005B3EBD">
              <w:lastRenderedPageBreak/>
              <w:t xml:space="preserve">(пп. 7.21 в ред. </w:t>
            </w:r>
            <w:hyperlink r:id="rId71"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5B3EBD">
                <w:rPr>
                  <w:color w:val="0000FF"/>
                </w:rPr>
                <w:t>Закона</w:t>
              </w:r>
            </w:hyperlink>
            <w:r w:rsidRPr="005B3EBD">
              <w:t xml:space="preserve"> Липецкой области от 22.05.2025 N 654-ОЗ)</w:t>
            </w:r>
          </w:p>
        </w:tc>
      </w:tr>
      <w:tr w:rsidR="0044196D" w:rsidRPr="005B3EBD" w14:paraId="60BAA315" w14:textId="77777777" w:rsidTr="000C3396">
        <w:tblPrEx>
          <w:tblBorders>
            <w:insideH w:val="nil"/>
          </w:tblBorders>
        </w:tblPrEx>
        <w:tc>
          <w:tcPr>
            <w:tcW w:w="794" w:type="dxa"/>
            <w:tcBorders>
              <w:bottom w:val="nil"/>
            </w:tcBorders>
          </w:tcPr>
          <w:p w14:paraId="5F6F77E0" w14:textId="77777777" w:rsidR="0044196D" w:rsidRPr="005B3EBD" w:rsidRDefault="0044196D" w:rsidP="000C3396">
            <w:pPr>
              <w:pStyle w:val="ConsPlusNormal"/>
              <w:jc w:val="center"/>
            </w:pPr>
            <w:r w:rsidRPr="005B3EBD">
              <w:t>7.22</w:t>
            </w:r>
          </w:p>
        </w:tc>
        <w:tc>
          <w:tcPr>
            <w:tcW w:w="8277" w:type="dxa"/>
            <w:tcBorders>
              <w:bottom w:val="nil"/>
            </w:tcBorders>
          </w:tcPr>
          <w:p w14:paraId="5256A311" w14:textId="77777777" w:rsidR="0044196D" w:rsidRPr="005B3EBD" w:rsidRDefault="0044196D" w:rsidP="000C3396">
            <w:pPr>
              <w:pStyle w:val="ConsPlusNormal"/>
            </w:pPr>
            <w:r w:rsidRPr="005B3EBD">
              <w:t>Субсидии некоммерческим организациям на реализацию социальных проектов, направленных на сопровождение детей из многодетных семей в образовательные учреждения</w:t>
            </w:r>
          </w:p>
        </w:tc>
      </w:tr>
      <w:tr w:rsidR="0044196D" w:rsidRPr="005B3EBD" w14:paraId="2C894A29" w14:textId="77777777" w:rsidTr="000C3396">
        <w:tblPrEx>
          <w:tblBorders>
            <w:insideH w:val="nil"/>
          </w:tblBorders>
        </w:tblPrEx>
        <w:tc>
          <w:tcPr>
            <w:tcW w:w="9071" w:type="dxa"/>
            <w:gridSpan w:val="2"/>
            <w:tcBorders>
              <w:top w:val="nil"/>
            </w:tcBorders>
          </w:tcPr>
          <w:p w14:paraId="730F49A6" w14:textId="77777777" w:rsidR="0044196D" w:rsidRPr="005B3EBD" w:rsidRDefault="0044196D" w:rsidP="000C3396">
            <w:pPr>
              <w:pStyle w:val="ConsPlusNormal"/>
              <w:jc w:val="both"/>
            </w:pPr>
            <w:r w:rsidRPr="005B3EBD">
              <w:t xml:space="preserve">(пп. 7.22 введен </w:t>
            </w:r>
            <w:hyperlink r:id="rId7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Законом</w:t>
              </w:r>
            </w:hyperlink>
            <w:r w:rsidRPr="005B3EBD">
              <w:t xml:space="preserve"> Липецкой области от 11.04.2025 N 634-ОЗ)</w:t>
            </w:r>
          </w:p>
        </w:tc>
      </w:tr>
      <w:tr w:rsidR="0044196D" w:rsidRPr="005B3EBD" w14:paraId="770E40E8" w14:textId="77777777" w:rsidTr="000C3396">
        <w:tblPrEx>
          <w:tblBorders>
            <w:insideH w:val="nil"/>
          </w:tblBorders>
        </w:tblPrEx>
        <w:tc>
          <w:tcPr>
            <w:tcW w:w="794" w:type="dxa"/>
            <w:tcBorders>
              <w:bottom w:val="nil"/>
            </w:tcBorders>
          </w:tcPr>
          <w:p w14:paraId="29EECD41" w14:textId="77777777" w:rsidR="0044196D" w:rsidRPr="005B3EBD" w:rsidRDefault="0044196D" w:rsidP="000C3396">
            <w:pPr>
              <w:pStyle w:val="ConsPlusNormal"/>
              <w:jc w:val="center"/>
            </w:pPr>
            <w:r w:rsidRPr="005B3EBD">
              <w:t>7.23</w:t>
            </w:r>
          </w:p>
        </w:tc>
        <w:tc>
          <w:tcPr>
            <w:tcW w:w="8277" w:type="dxa"/>
            <w:tcBorders>
              <w:bottom w:val="nil"/>
            </w:tcBorders>
          </w:tcPr>
          <w:p w14:paraId="4944FF98" w14:textId="77777777" w:rsidR="0044196D" w:rsidRPr="005B3EBD" w:rsidRDefault="0044196D" w:rsidP="000C3396">
            <w:pPr>
              <w:pStyle w:val="ConsPlusNormal"/>
            </w:pPr>
            <w:r w:rsidRPr="005B3EBD">
              <w:t>Субсидии некоммерческим организациям на реализацию социальных проектов, направленных на социальную адаптацию лиц без определенного места жительства</w:t>
            </w:r>
          </w:p>
        </w:tc>
      </w:tr>
      <w:tr w:rsidR="0044196D" w:rsidRPr="005B3EBD" w14:paraId="52EAB03E" w14:textId="77777777" w:rsidTr="000C3396">
        <w:tblPrEx>
          <w:tblBorders>
            <w:insideH w:val="nil"/>
          </w:tblBorders>
        </w:tblPrEx>
        <w:tc>
          <w:tcPr>
            <w:tcW w:w="9071" w:type="dxa"/>
            <w:gridSpan w:val="2"/>
            <w:tcBorders>
              <w:top w:val="nil"/>
            </w:tcBorders>
          </w:tcPr>
          <w:p w14:paraId="78DD0A8D" w14:textId="77777777" w:rsidR="0044196D" w:rsidRPr="005B3EBD" w:rsidRDefault="0044196D" w:rsidP="000C3396">
            <w:pPr>
              <w:pStyle w:val="ConsPlusNormal"/>
              <w:jc w:val="both"/>
            </w:pPr>
            <w:r w:rsidRPr="005B3EBD">
              <w:t xml:space="preserve">(пп. 7.23 введен </w:t>
            </w:r>
            <w:hyperlink r:id="rId73"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Законом</w:t>
              </w:r>
            </w:hyperlink>
            <w:r w:rsidRPr="005B3EBD">
              <w:t xml:space="preserve"> Липецкой области от 11.04.2025 N 634-ОЗ)</w:t>
            </w:r>
          </w:p>
        </w:tc>
      </w:tr>
      <w:tr w:rsidR="0044196D" w:rsidRPr="005B3EBD" w14:paraId="2E3D6AB7" w14:textId="77777777" w:rsidTr="000C3396">
        <w:tc>
          <w:tcPr>
            <w:tcW w:w="794" w:type="dxa"/>
          </w:tcPr>
          <w:p w14:paraId="10781F74" w14:textId="77777777" w:rsidR="0044196D" w:rsidRPr="005B3EBD" w:rsidRDefault="0044196D" w:rsidP="000C3396">
            <w:pPr>
              <w:pStyle w:val="ConsPlusNormal"/>
              <w:jc w:val="center"/>
              <w:outlineLvl w:val="1"/>
            </w:pPr>
            <w:r w:rsidRPr="005B3EBD">
              <w:t>8</w:t>
            </w:r>
          </w:p>
        </w:tc>
        <w:tc>
          <w:tcPr>
            <w:tcW w:w="8277" w:type="dxa"/>
          </w:tcPr>
          <w:p w14:paraId="6B5B7250" w14:textId="77777777" w:rsidR="0044196D" w:rsidRPr="005B3EBD" w:rsidRDefault="0044196D" w:rsidP="000C3396">
            <w:pPr>
              <w:pStyle w:val="ConsPlusNormal"/>
            </w:pPr>
            <w:r w:rsidRPr="005B3EBD">
              <w:t>Управление физической культуры и спорта Липецкой области</w:t>
            </w:r>
          </w:p>
        </w:tc>
      </w:tr>
      <w:tr w:rsidR="0044196D" w:rsidRPr="005B3EBD" w14:paraId="09163326" w14:textId="77777777" w:rsidTr="000C3396">
        <w:tblPrEx>
          <w:tblBorders>
            <w:insideH w:val="nil"/>
          </w:tblBorders>
        </w:tblPrEx>
        <w:tc>
          <w:tcPr>
            <w:tcW w:w="794" w:type="dxa"/>
            <w:tcBorders>
              <w:bottom w:val="nil"/>
            </w:tcBorders>
          </w:tcPr>
          <w:p w14:paraId="0533A781" w14:textId="77777777" w:rsidR="0044196D" w:rsidRPr="005B3EBD" w:rsidRDefault="0044196D" w:rsidP="000C3396">
            <w:pPr>
              <w:pStyle w:val="ConsPlusNormal"/>
              <w:jc w:val="center"/>
            </w:pPr>
            <w:r w:rsidRPr="005B3EBD">
              <w:t>8.1</w:t>
            </w:r>
          </w:p>
        </w:tc>
        <w:tc>
          <w:tcPr>
            <w:tcW w:w="8277" w:type="dxa"/>
            <w:tcBorders>
              <w:bottom w:val="nil"/>
            </w:tcBorders>
          </w:tcPr>
          <w:p w14:paraId="29ADBC1B" w14:textId="77777777" w:rsidR="0044196D" w:rsidRPr="005B3EBD" w:rsidRDefault="0044196D" w:rsidP="000C3396">
            <w:pPr>
              <w:pStyle w:val="ConsPlusNormal"/>
            </w:pPr>
            <w:r w:rsidRPr="005B3EBD">
              <w:t>Субсидии некоммерческим организациям на развитие детско-юношеского спорта и обеспечение подготовки и участия футбольного клуба во Всероссийских соревнованиях по футболу среди мужских команд "Вторая Лига Дивизион А" и (или) во Всероссийских соревнованиях по футболу среди мужских команд "Вторая Лига Дивизион Б" и (или) Кубке России по футболу среди мужчин</w:t>
            </w:r>
          </w:p>
        </w:tc>
      </w:tr>
      <w:tr w:rsidR="0044196D" w:rsidRPr="005B3EBD" w14:paraId="41435C06" w14:textId="77777777" w:rsidTr="000C3396">
        <w:tblPrEx>
          <w:tblBorders>
            <w:insideH w:val="nil"/>
          </w:tblBorders>
        </w:tblPrEx>
        <w:tc>
          <w:tcPr>
            <w:tcW w:w="9071" w:type="dxa"/>
            <w:gridSpan w:val="2"/>
            <w:tcBorders>
              <w:top w:val="nil"/>
            </w:tcBorders>
          </w:tcPr>
          <w:p w14:paraId="33B4FC64" w14:textId="77777777" w:rsidR="0044196D" w:rsidRPr="005B3EBD" w:rsidRDefault="0044196D" w:rsidP="000C3396">
            <w:pPr>
              <w:pStyle w:val="ConsPlusNormal"/>
              <w:jc w:val="both"/>
            </w:pPr>
            <w:r w:rsidRPr="005B3EBD">
              <w:t xml:space="preserve">(пп. 8.1 в ред. </w:t>
            </w:r>
            <w:hyperlink r:id="rId7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202F0DD1" w14:textId="77777777" w:rsidTr="000C3396">
        <w:tblPrEx>
          <w:tblBorders>
            <w:insideH w:val="nil"/>
          </w:tblBorders>
        </w:tblPrEx>
        <w:tc>
          <w:tcPr>
            <w:tcW w:w="794" w:type="dxa"/>
            <w:tcBorders>
              <w:bottom w:val="nil"/>
            </w:tcBorders>
          </w:tcPr>
          <w:p w14:paraId="502E27E6" w14:textId="77777777" w:rsidR="0044196D" w:rsidRPr="005B3EBD" w:rsidRDefault="0044196D" w:rsidP="000C3396">
            <w:pPr>
              <w:pStyle w:val="ConsPlusNormal"/>
              <w:jc w:val="center"/>
            </w:pPr>
            <w:r w:rsidRPr="005B3EBD">
              <w:t>8.2</w:t>
            </w:r>
          </w:p>
        </w:tc>
        <w:tc>
          <w:tcPr>
            <w:tcW w:w="8277" w:type="dxa"/>
            <w:tcBorders>
              <w:bottom w:val="nil"/>
            </w:tcBorders>
          </w:tcPr>
          <w:p w14:paraId="15BD749B" w14:textId="77777777" w:rsidR="0044196D" w:rsidRPr="005B3EBD" w:rsidRDefault="0044196D" w:rsidP="000C3396">
            <w:pPr>
              <w:pStyle w:val="ConsPlusNormal"/>
            </w:pPr>
            <w:r w:rsidRPr="005B3EBD">
              <w:t>Субсидии некоммерческим организациям на развитие детско-юношеского спорта и обеспечение подготовки и участия волейбольного клуба в открытом чемпионате России по волейболу среди женских команд Высшей лиги "А" и (или) в Кубке России по волейболу</w:t>
            </w:r>
          </w:p>
        </w:tc>
      </w:tr>
      <w:tr w:rsidR="0044196D" w:rsidRPr="005B3EBD" w14:paraId="384DFC7C" w14:textId="77777777" w:rsidTr="000C3396">
        <w:tblPrEx>
          <w:tblBorders>
            <w:insideH w:val="nil"/>
          </w:tblBorders>
        </w:tblPrEx>
        <w:tc>
          <w:tcPr>
            <w:tcW w:w="9071" w:type="dxa"/>
            <w:gridSpan w:val="2"/>
            <w:tcBorders>
              <w:top w:val="nil"/>
            </w:tcBorders>
          </w:tcPr>
          <w:p w14:paraId="4831C48C" w14:textId="77777777" w:rsidR="0044196D" w:rsidRPr="005B3EBD" w:rsidRDefault="0044196D" w:rsidP="000C3396">
            <w:pPr>
              <w:pStyle w:val="ConsPlusNormal"/>
              <w:jc w:val="both"/>
            </w:pPr>
            <w:r w:rsidRPr="005B3EBD">
              <w:t xml:space="preserve">(пп. 8.2 в ред. </w:t>
            </w:r>
            <w:hyperlink r:id="rId7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5C712E0B" w14:textId="77777777" w:rsidTr="000C3396">
        <w:tblPrEx>
          <w:tblBorders>
            <w:insideH w:val="nil"/>
          </w:tblBorders>
        </w:tblPrEx>
        <w:tc>
          <w:tcPr>
            <w:tcW w:w="794" w:type="dxa"/>
            <w:tcBorders>
              <w:bottom w:val="nil"/>
            </w:tcBorders>
          </w:tcPr>
          <w:p w14:paraId="22DC01C8" w14:textId="77777777" w:rsidR="0044196D" w:rsidRPr="005B3EBD" w:rsidRDefault="0044196D" w:rsidP="000C3396">
            <w:pPr>
              <w:pStyle w:val="ConsPlusNormal"/>
              <w:jc w:val="center"/>
            </w:pPr>
            <w:r w:rsidRPr="005B3EBD">
              <w:t>8.3</w:t>
            </w:r>
          </w:p>
        </w:tc>
        <w:tc>
          <w:tcPr>
            <w:tcW w:w="8277" w:type="dxa"/>
            <w:tcBorders>
              <w:bottom w:val="nil"/>
            </w:tcBorders>
          </w:tcPr>
          <w:p w14:paraId="6D3D1C3C" w14:textId="77777777" w:rsidR="0044196D" w:rsidRPr="005B3EBD" w:rsidRDefault="0044196D" w:rsidP="000C3396">
            <w:pPr>
              <w:pStyle w:val="ConsPlusNormal"/>
            </w:pPr>
            <w:r w:rsidRPr="005B3EBD">
              <w:t>Субсидии некоммерческим организациям на развитие детско-юношеского спорта и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"Кубок Лиги" среди мужчин и (или) Всероссийских соревнованиях по мини-футболу (футзалу) среди юношей до 18 лет "Юниорлига"</w:t>
            </w:r>
          </w:p>
        </w:tc>
      </w:tr>
      <w:tr w:rsidR="0044196D" w:rsidRPr="005B3EBD" w14:paraId="0F8DBCD8" w14:textId="77777777" w:rsidTr="000C3396">
        <w:tblPrEx>
          <w:tblBorders>
            <w:insideH w:val="nil"/>
          </w:tblBorders>
        </w:tblPrEx>
        <w:tc>
          <w:tcPr>
            <w:tcW w:w="9071" w:type="dxa"/>
            <w:gridSpan w:val="2"/>
            <w:tcBorders>
              <w:top w:val="nil"/>
            </w:tcBorders>
          </w:tcPr>
          <w:p w14:paraId="7D004CC3" w14:textId="77777777" w:rsidR="0044196D" w:rsidRPr="005B3EBD" w:rsidRDefault="0044196D" w:rsidP="000C3396">
            <w:pPr>
              <w:pStyle w:val="ConsPlusNormal"/>
              <w:jc w:val="both"/>
            </w:pPr>
            <w:r w:rsidRPr="005B3EBD">
              <w:t xml:space="preserve">(пп. 8.3 в ред. </w:t>
            </w:r>
            <w:hyperlink r:id="rId7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652ACB52" w14:textId="77777777" w:rsidTr="000C3396">
        <w:tblPrEx>
          <w:tblBorders>
            <w:insideH w:val="nil"/>
          </w:tblBorders>
        </w:tblPrEx>
        <w:tc>
          <w:tcPr>
            <w:tcW w:w="794" w:type="dxa"/>
            <w:tcBorders>
              <w:bottom w:val="nil"/>
            </w:tcBorders>
          </w:tcPr>
          <w:p w14:paraId="4B926271" w14:textId="77777777" w:rsidR="0044196D" w:rsidRPr="005B3EBD" w:rsidRDefault="0044196D" w:rsidP="000C3396">
            <w:pPr>
              <w:pStyle w:val="ConsPlusNormal"/>
              <w:jc w:val="center"/>
            </w:pPr>
            <w:r w:rsidRPr="005B3EBD">
              <w:t>8.4</w:t>
            </w:r>
          </w:p>
        </w:tc>
        <w:tc>
          <w:tcPr>
            <w:tcW w:w="8277" w:type="dxa"/>
            <w:tcBorders>
              <w:bottom w:val="nil"/>
            </w:tcBorders>
          </w:tcPr>
          <w:p w14:paraId="49D756D3" w14:textId="77777777" w:rsidR="0044196D" w:rsidRPr="005B3EBD" w:rsidRDefault="0044196D" w:rsidP="000C3396">
            <w:pPr>
              <w:pStyle w:val="ConsPlusNormal"/>
            </w:pPr>
            <w:r w:rsidRPr="005B3EBD">
              <w:t>Субсидии некоммерческим организациям на развитие детско-юношеского спорта и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44196D" w:rsidRPr="005B3EBD" w14:paraId="2B91D969" w14:textId="77777777" w:rsidTr="000C3396">
        <w:tblPrEx>
          <w:tblBorders>
            <w:insideH w:val="nil"/>
          </w:tblBorders>
        </w:tblPrEx>
        <w:tc>
          <w:tcPr>
            <w:tcW w:w="9071" w:type="dxa"/>
            <w:gridSpan w:val="2"/>
            <w:tcBorders>
              <w:top w:val="nil"/>
            </w:tcBorders>
          </w:tcPr>
          <w:p w14:paraId="35C6ED7E" w14:textId="77777777" w:rsidR="0044196D" w:rsidRPr="005B3EBD" w:rsidRDefault="0044196D" w:rsidP="000C3396">
            <w:pPr>
              <w:pStyle w:val="ConsPlusNormal"/>
              <w:jc w:val="both"/>
            </w:pPr>
            <w:r w:rsidRPr="005B3EBD">
              <w:t xml:space="preserve">(пп. 8.4 в ред. </w:t>
            </w:r>
            <w:hyperlink r:id="rId7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A9C17A6" w14:textId="77777777" w:rsidTr="000C3396">
        <w:tblPrEx>
          <w:tblBorders>
            <w:insideH w:val="nil"/>
          </w:tblBorders>
        </w:tblPrEx>
        <w:tc>
          <w:tcPr>
            <w:tcW w:w="794" w:type="dxa"/>
            <w:tcBorders>
              <w:bottom w:val="nil"/>
            </w:tcBorders>
          </w:tcPr>
          <w:p w14:paraId="154E546F" w14:textId="77777777" w:rsidR="0044196D" w:rsidRPr="005B3EBD" w:rsidRDefault="0044196D" w:rsidP="000C3396">
            <w:pPr>
              <w:pStyle w:val="ConsPlusNormal"/>
              <w:jc w:val="center"/>
            </w:pPr>
            <w:r w:rsidRPr="005B3EBD">
              <w:t>8.5</w:t>
            </w:r>
          </w:p>
        </w:tc>
        <w:tc>
          <w:tcPr>
            <w:tcW w:w="8277" w:type="dxa"/>
            <w:tcBorders>
              <w:bottom w:val="nil"/>
            </w:tcBorders>
          </w:tcPr>
          <w:p w14:paraId="7909DE25" w14:textId="77777777" w:rsidR="0044196D" w:rsidRPr="005B3EBD" w:rsidRDefault="0044196D" w:rsidP="000C3396">
            <w:pPr>
              <w:pStyle w:val="ConsPlusNormal"/>
            </w:pPr>
            <w:r w:rsidRPr="005B3EBD">
              <w:t xml:space="preserve">Субсидии некоммерческим организациям на развитие детско-юношеского спорта и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w:t>
            </w:r>
            <w:r w:rsidRPr="005B3EBD">
              <w:lastRenderedPageBreak/>
              <w:t>(или) "Командный Чемпионат Федерации настольного тенниса России по настольному теннису - Высшая лига "В" (мужчины, женщины) и (или) "Командный Чемпионат ФНТР по настольному теннису - Высшая лига "С" (мужчины) и (или) "Командный Чемпионат Федерации настольного тенниса России по настольному теннису - Высшая лига "D" (мужчины, женщины) и (или) Кубке России по настольному теннису</w:t>
            </w:r>
          </w:p>
        </w:tc>
      </w:tr>
      <w:tr w:rsidR="0044196D" w:rsidRPr="005B3EBD" w14:paraId="44C7D05D" w14:textId="77777777" w:rsidTr="000C3396">
        <w:tblPrEx>
          <w:tblBorders>
            <w:insideH w:val="nil"/>
          </w:tblBorders>
        </w:tblPrEx>
        <w:tc>
          <w:tcPr>
            <w:tcW w:w="9071" w:type="dxa"/>
            <w:gridSpan w:val="2"/>
            <w:tcBorders>
              <w:top w:val="nil"/>
            </w:tcBorders>
          </w:tcPr>
          <w:p w14:paraId="2143E57E" w14:textId="77777777" w:rsidR="0044196D" w:rsidRPr="005B3EBD" w:rsidRDefault="0044196D" w:rsidP="000C3396">
            <w:pPr>
              <w:pStyle w:val="ConsPlusNormal"/>
              <w:jc w:val="both"/>
            </w:pPr>
            <w:r w:rsidRPr="005B3EBD">
              <w:lastRenderedPageBreak/>
              <w:t xml:space="preserve">(пп. 8.5 в ред. </w:t>
            </w:r>
            <w:hyperlink r:id="rId7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64F46639" w14:textId="77777777" w:rsidTr="000C3396">
        <w:tc>
          <w:tcPr>
            <w:tcW w:w="794" w:type="dxa"/>
          </w:tcPr>
          <w:p w14:paraId="40916577" w14:textId="77777777" w:rsidR="0044196D" w:rsidRPr="005B3EBD" w:rsidRDefault="0044196D" w:rsidP="000C3396">
            <w:pPr>
              <w:pStyle w:val="ConsPlusNormal"/>
              <w:jc w:val="center"/>
            </w:pPr>
            <w:r w:rsidRPr="005B3EBD">
              <w:t>8.6</w:t>
            </w:r>
          </w:p>
        </w:tc>
        <w:tc>
          <w:tcPr>
            <w:tcW w:w="8277" w:type="dxa"/>
          </w:tcPr>
          <w:p w14:paraId="24EE4C5E" w14:textId="77777777" w:rsidR="0044196D" w:rsidRPr="005B3EBD" w:rsidRDefault="0044196D" w:rsidP="000C3396">
            <w:pPr>
              <w:pStyle w:val="ConsPlusNormal"/>
            </w:pPr>
            <w:r w:rsidRPr="005B3EBD">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44196D" w:rsidRPr="005B3EBD" w14:paraId="1B9AB95A" w14:textId="77777777" w:rsidTr="000C3396">
        <w:tc>
          <w:tcPr>
            <w:tcW w:w="794" w:type="dxa"/>
          </w:tcPr>
          <w:p w14:paraId="0F027BC4" w14:textId="77777777" w:rsidR="0044196D" w:rsidRPr="005B3EBD" w:rsidRDefault="0044196D" w:rsidP="000C3396">
            <w:pPr>
              <w:pStyle w:val="ConsPlusNormal"/>
              <w:jc w:val="center"/>
            </w:pPr>
            <w:r w:rsidRPr="005B3EBD">
              <w:t>8.7</w:t>
            </w:r>
          </w:p>
        </w:tc>
        <w:tc>
          <w:tcPr>
            <w:tcW w:w="8277" w:type="dxa"/>
          </w:tcPr>
          <w:p w14:paraId="6D52C69F" w14:textId="77777777" w:rsidR="0044196D" w:rsidRPr="005B3EBD" w:rsidRDefault="0044196D" w:rsidP="000C3396">
            <w:pPr>
              <w:pStyle w:val="ConsPlusNormal"/>
            </w:pPr>
            <w:r w:rsidRPr="005B3EBD">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44196D" w:rsidRPr="005B3EBD" w14:paraId="3F08F61B" w14:textId="77777777" w:rsidTr="000C3396">
        <w:tblPrEx>
          <w:tblBorders>
            <w:insideH w:val="nil"/>
          </w:tblBorders>
        </w:tblPrEx>
        <w:tc>
          <w:tcPr>
            <w:tcW w:w="794" w:type="dxa"/>
            <w:tcBorders>
              <w:bottom w:val="nil"/>
            </w:tcBorders>
          </w:tcPr>
          <w:p w14:paraId="19C56147" w14:textId="77777777" w:rsidR="0044196D" w:rsidRPr="005B3EBD" w:rsidRDefault="0044196D" w:rsidP="000C3396">
            <w:pPr>
              <w:pStyle w:val="ConsPlusNormal"/>
              <w:jc w:val="center"/>
            </w:pPr>
            <w:r w:rsidRPr="005B3EBD">
              <w:t>8.8</w:t>
            </w:r>
          </w:p>
        </w:tc>
        <w:tc>
          <w:tcPr>
            <w:tcW w:w="8277" w:type="dxa"/>
            <w:tcBorders>
              <w:bottom w:val="nil"/>
            </w:tcBorders>
          </w:tcPr>
          <w:p w14:paraId="4431A162" w14:textId="77777777" w:rsidR="0044196D" w:rsidRPr="005B3EBD" w:rsidRDefault="0044196D" w:rsidP="000C3396">
            <w:pPr>
              <w:pStyle w:val="ConsPlusNormal"/>
            </w:pPr>
            <w:r w:rsidRPr="005B3EBD">
              <w:t>Субсидии некоммерческим организациям на развитие детско-юношеского спорта и обеспечение подготовки и участия спортивного клуба в Чемпионате Центрального федерального округа по баскетболу среди мужских и/или женских команд и в Чемпионате России по волейболу среди команд Первой лиги (мужчины и/или женщины) (1 этап Первой лиги Чемпионата России - открытый Чемпионат ЦФО по волейболу среди мужских и женских команд) и Первенстве России по хоккею среди юниоров до 21 года - Национальной молодежной хоккейной лиги</w:t>
            </w:r>
          </w:p>
        </w:tc>
      </w:tr>
      <w:tr w:rsidR="0044196D" w:rsidRPr="005B3EBD" w14:paraId="1904DC6F" w14:textId="77777777" w:rsidTr="000C3396">
        <w:tblPrEx>
          <w:tblBorders>
            <w:insideH w:val="nil"/>
          </w:tblBorders>
        </w:tblPrEx>
        <w:tc>
          <w:tcPr>
            <w:tcW w:w="9071" w:type="dxa"/>
            <w:gridSpan w:val="2"/>
            <w:tcBorders>
              <w:top w:val="nil"/>
            </w:tcBorders>
          </w:tcPr>
          <w:p w14:paraId="55D64AEA" w14:textId="77777777" w:rsidR="0044196D" w:rsidRPr="005B3EBD" w:rsidRDefault="0044196D" w:rsidP="000C3396">
            <w:pPr>
              <w:pStyle w:val="ConsPlusNormal"/>
              <w:jc w:val="both"/>
            </w:pPr>
            <w:r w:rsidRPr="005B3EBD">
              <w:t xml:space="preserve">(пп. 8.8 в ред. </w:t>
            </w:r>
            <w:hyperlink r:id="rId7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442AEE04" w14:textId="77777777" w:rsidTr="000C3396">
        <w:tblPrEx>
          <w:tblBorders>
            <w:insideH w:val="nil"/>
          </w:tblBorders>
        </w:tblPrEx>
        <w:tc>
          <w:tcPr>
            <w:tcW w:w="794" w:type="dxa"/>
            <w:tcBorders>
              <w:bottom w:val="nil"/>
            </w:tcBorders>
          </w:tcPr>
          <w:p w14:paraId="6A89579A" w14:textId="77777777" w:rsidR="0044196D" w:rsidRPr="005B3EBD" w:rsidRDefault="0044196D" w:rsidP="000C3396">
            <w:pPr>
              <w:pStyle w:val="ConsPlusNormal"/>
              <w:jc w:val="center"/>
              <w:outlineLvl w:val="1"/>
            </w:pPr>
            <w:r w:rsidRPr="005B3EBD">
              <w:t>9</w:t>
            </w:r>
          </w:p>
        </w:tc>
        <w:tc>
          <w:tcPr>
            <w:tcW w:w="8277" w:type="dxa"/>
            <w:tcBorders>
              <w:bottom w:val="nil"/>
            </w:tcBorders>
          </w:tcPr>
          <w:p w14:paraId="31F2A183" w14:textId="77777777" w:rsidR="0044196D" w:rsidRPr="005B3EBD" w:rsidRDefault="0044196D" w:rsidP="000C3396">
            <w:pPr>
              <w:pStyle w:val="ConsPlusNormal"/>
            </w:pPr>
            <w:r w:rsidRPr="005B3EBD">
              <w:t>Министерство строительства и архитектуры Липецкой области</w:t>
            </w:r>
          </w:p>
        </w:tc>
      </w:tr>
      <w:tr w:rsidR="0044196D" w:rsidRPr="005B3EBD" w14:paraId="34D15271" w14:textId="77777777" w:rsidTr="000C3396">
        <w:tblPrEx>
          <w:tblBorders>
            <w:insideH w:val="nil"/>
          </w:tblBorders>
        </w:tblPrEx>
        <w:tc>
          <w:tcPr>
            <w:tcW w:w="9071" w:type="dxa"/>
            <w:gridSpan w:val="2"/>
            <w:tcBorders>
              <w:top w:val="nil"/>
            </w:tcBorders>
          </w:tcPr>
          <w:p w14:paraId="3DF9D79C" w14:textId="77777777" w:rsidR="0044196D" w:rsidRPr="005B3EBD" w:rsidRDefault="0044196D" w:rsidP="000C3396">
            <w:pPr>
              <w:pStyle w:val="ConsPlusNormal"/>
              <w:jc w:val="both"/>
            </w:pPr>
            <w:r w:rsidRPr="005B3EBD">
              <w:t xml:space="preserve">(в ред. </w:t>
            </w:r>
            <w:hyperlink r:id="rId8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0D266D9" w14:textId="77777777" w:rsidTr="000C3396">
        <w:tc>
          <w:tcPr>
            <w:tcW w:w="794" w:type="dxa"/>
          </w:tcPr>
          <w:p w14:paraId="5D547990" w14:textId="77777777" w:rsidR="0044196D" w:rsidRPr="005B3EBD" w:rsidRDefault="0044196D" w:rsidP="000C3396">
            <w:pPr>
              <w:pStyle w:val="ConsPlusNormal"/>
              <w:jc w:val="center"/>
            </w:pPr>
            <w:r w:rsidRPr="005B3EBD">
              <w:t>9.1</w:t>
            </w:r>
          </w:p>
        </w:tc>
        <w:tc>
          <w:tcPr>
            <w:tcW w:w="8277" w:type="dxa"/>
          </w:tcPr>
          <w:p w14:paraId="0CC87237" w14:textId="77777777" w:rsidR="0044196D" w:rsidRPr="005B3EBD" w:rsidRDefault="0044196D" w:rsidP="000C3396">
            <w:pPr>
              <w:pStyle w:val="ConsPlusNormal"/>
            </w:pPr>
            <w:r w:rsidRPr="005B3EBD">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81" w:tooltip="Постановление администрации Липецкой области от 22.07.2019 N 327 &quot;О создании некоммерческой организации &quot;Фонд Липецкой области по защите прав граждан - участников долевого строительства&quot; {КонсультантПлюс}">
              <w:r w:rsidRPr="005B3EBD">
                <w:rPr>
                  <w:color w:val="0000FF"/>
                </w:rPr>
                <w:t>постановления</w:t>
              </w:r>
            </w:hyperlink>
            <w:r w:rsidRPr="005B3EBD">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44196D" w:rsidRPr="005B3EBD" w14:paraId="047B1736" w14:textId="77777777" w:rsidTr="000C3396">
        <w:tblPrEx>
          <w:tblBorders>
            <w:insideH w:val="nil"/>
          </w:tblBorders>
        </w:tblPrEx>
        <w:tc>
          <w:tcPr>
            <w:tcW w:w="794" w:type="dxa"/>
            <w:tcBorders>
              <w:bottom w:val="nil"/>
            </w:tcBorders>
          </w:tcPr>
          <w:p w14:paraId="22C05585" w14:textId="77777777" w:rsidR="0044196D" w:rsidRPr="005B3EBD" w:rsidRDefault="0044196D" w:rsidP="000C3396">
            <w:pPr>
              <w:pStyle w:val="ConsPlusNormal"/>
              <w:jc w:val="center"/>
              <w:outlineLvl w:val="1"/>
            </w:pPr>
            <w:r w:rsidRPr="005B3EBD">
              <w:t>10</w:t>
            </w:r>
          </w:p>
        </w:tc>
        <w:tc>
          <w:tcPr>
            <w:tcW w:w="8277" w:type="dxa"/>
            <w:tcBorders>
              <w:bottom w:val="nil"/>
            </w:tcBorders>
          </w:tcPr>
          <w:p w14:paraId="479D9C1E" w14:textId="77777777" w:rsidR="0044196D" w:rsidRPr="005B3EBD" w:rsidRDefault="0044196D" w:rsidP="000C3396">
            <w:pPr>
              <w:pStyle w:val="ConsPlusNormal"/>
            </w:pPr>
            <w:r w:rsidRPr="005B3EBD">
              <w:t>Министерство природных ресурсов и экологии Липецкой области</w:t>
            </w:r>
          </w:p>
        </w:tc>
      </w:tr>
      <w:tr w:rsidR="0044196D" w:rsidRPr="005B3EBD" w14:paraId="15B95462" w14:textId="77777777" w:rsidTr="000C3396">
        <w:tblPrEx>
          <w:tblBorders>
            <w:insideH w:val="nil"/>
          </w:tblBorders>
        </w:tblPrEx>
        <w:tc>
          <w:tcPr>
            <w:tcW w:w="9071" w:type="dxa"/>
            <w:gridSpan w:val="2"/>
            <w:tcBorders>
              <w:top w:val="nil"/>
            </w:tcBorders>
          </w:tcPr>
          <w:p w14:paraId="0136286B" w14:textId="77777777" w:rsidR="0044196D" w:rsidRPr="005B3EBD" w:rsidRDefault="0044196D" w:rsidP="000C3396">
            <w:pPr>
              <w:pStyle w:val="ConsPlusNormal"/>
              <w:jc w:val="both"/>
            </w:pPr>
            <w:r w:rsidRPr="005B3EBD">
              <w:t xml:space="preserve">(в ред. </w:t>
            </w:r>
            <w:hyperlink r:id="rId8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451060E2" w14:textId="77777777" w:rsidTr="000C3396">
        <w:tc>
          <w:tcPr>
            <w:tcW w:w="794" w:type="dxa"/>
          </w:tcPr>
          <w:p w14:paraId="01E70055" w14:textId="77777777" w:rsidR="0044196D" w:rsidRPr="005B3EBD" w:rsidRDefault="0044196D" w:rsidP="000C3396">
            <w:pPr>
              <w:pStyle w:val="ConsPlusNormal"/>
              <w:jc w:val="center"/>
            </w:pPr>
            <w:r w:rsidRPr="005B3EBD">
              <w:t>10.1</w:t>
            </w:r>
          </w:p>
        </w:tc>
        <w:tc>
          <w:tcPr>
            <w:tcW w:w="8277" w:type="dxa"/>
          </w:tcPr>
          <w:p w14:paraId="16047BDC" w14:textId="77777777" w:rsidR="0044196D" w:rsidRPr="005B3EBD" w:rsidRDefault="0044196D" w:rsidP="000C3396">
            <w:pPr>
              <w:pStyle w:val="ConsPlusNormal"/>
            </w:pPr>
            <w:r w:rsidRPr="005B3EBD">
              <w:t xml:space="preserve">Субсидии юридическим лицам и индивидуальным предпринимателям на </w:t>
            </w:r>
            <w:r w:rsidRPr="005B3EBD">
              <w:lastRenderedPageBreak/>
              <w:t>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44196D" w:rsidRPr="005B3EBD" w14:paraId="5BE955A1" w14:textId="77777777" w:rsidTr="000C3396">
        <w:tblPrEx>
          <w:tblBorders>
            <w:insideH w:val="nil"/>
          </w:tblBorders>
        </w:tblPrEx>
        <w:tc>
          <w:tcPr>
            <w:tcW w:w="794" w:type="dxa"/>
            <w:tcBorders>
              <w:bottom w:val="nil"/>
            </w:tcBorders>
          </w:tcPr>
          <w:p w14:paraId="2061888C" w14:textId="77777777" w:rsidR="0044196D" w:rsidRPr="005B3EBD" w:rsidRDefault="0044196D" w:rsidP="000C3396">
            <w:pPr>
              <w:pStyle w:val="ConsPlusNormal"/>
              <w:jc w:val="center"/>
              <w:outlineLvl w:val="1"/>
            </w:pPr>
            <w:r w:rsidRPr="005B3EBD">
              <w:lastRenderedPageBreak/>
              <w:t>11</w:t>
            </w:r>
          </w:p>
        </w:tc>
        <w:tc>
          <w:tcPr>
            <w:tcW w:w="8277" w:type="dxa"/>
            <w:tcBorders>
              <w:bottom w:val="nil"/>
            </w:tcBorders>
          </w:tcPr>
          <w:p w14:paraId="58C014C3" w14:textId="77777777" w:rsidR="0044196D" w:rsidRPr="005B3EBD" w:rsidRDefault="0044196D" w:rsidP="000C3396">
            <w:pPr>
              <w:pStyle w:val="ConsPlusNormal"/>
            </w:pPr>
            <w:r w:rsidRPr="005B3EBD">
              <w:t>Министерство транспорта и дорожного хозяйства Липецкой области</w:t>
            </w:r>
          </w:p>
        </w:tc>
      </w:tr>
      <w:tr w:rsidR="0044196D" w:rsidRPr="005B3EBD" w14:paraId="4F004705" w14:textId="77777777" w:rsidTr="000C3396">
        <w:tblPrEx>
          <w:tblBorders>
            <w:insideH w:val="nil"/>
          </w:tblBorders>
        </w:tblPrEx>
        <w:tc>
          <w:tcPr>
            <w:tcW w:w="9071" w:type="dxa"/>
            <w:gridSpan w:val="2"/>
            <w:tcBorders>
              <w:top w:val="nil"/>
            </w:tcBorders>
          </w:tcPr>
          <w:p w14:paraId="2186E4B2" w14:textId="77777777" w:rsidR="0044196D" w:rsidRPr="005B3EBD" w:rsidRDefault="0044196D" w:rsidP="000C3396">
            <w:pPr>
              <w:pStyle w:val="ConsPlusNormal"/>
              <w:jc w:val="both"/>
            </w:pPr>
            <w:r w:rsidRPr="005B3EBD">
              <w:t xml:space="preserve">(в ред. </w:t>
            </w:r>
            <w:hyperlink r:id="rId8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72B55366" w14:textId="77777777" w:rsidTr="000C3396">
        <w:tc>
          <w:tcPr>
            <w:tcW w:w="794" w:type="dxa"/>
          </w:tcPr>
          <w:p w14:paraId="58B17A29" w14:textId="77777777" w:rsidR="0044196D" w:rsidRPr="005B3EBD" w:rsidRDefault="0044196D" w:rsidP="000C3396">
            <w:pPr>
              <w:pStyle w:val="ConsPlusNormal"/>
              <w:jc w:val="center"/>
            </w:pPr>
            <w:r w:rsidRPr="005B3EBD">
              <w:t>11.1</w:t>
            </w:r>
          </w:p>
        </w:tc>
        <w:tc>
          <w:tcPr>
            <w:tcW w:w="8277" w:type="dxa"/>
          </w:tcPr>
          <w:p w14:paraId="2BA84D97" w14:textId="77777777" w:rsidR="0044196D" w:rsidRPr="005B3EBD" w:rsidRDefault="0044196D" w:rsidP="000C3396">
            <w:pPr>
              <w:pStyle w:val="ConsPlusNormal"/>
            </w:pPr>
            <w:r w:rsidRPr="005B3EBD">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44196D" w:rsidRPr="005B3EBD" w14:paraId="7C59668D" w14:textId="77777777" w:rsidTr="000C3396">
        <w:tc>
          <w:tcPr>
            <w:tcW w:w="794" w:type="dxa"/>
          </w:tcPr>
          <w:p w14:paraId="314D5D14" w14:textId="77777777" w:rsidR="0044196D" w:rsidRPr="005B3EBD" w:rsidRDefault="0044196D" w:rsidP="000C3396">
            <w:pPr>
              <w:pStyle w:val="ConsPlusNormal"/>
              <w:jc w:val="center"/>
            </w:pPr>
            <w:r w:rsidRPr="005B3EBD">
              <w:t>11.2</w:t>
            </w:r>
          </w:p>
        </w:tc>
        <w:tc>
          <w:tcPr>
            <w:tcW w:w="8277" w:type="dxa"/>
          </w:tcPr>
          <w:p w14:paraId="7FF886D4" w14:textId="77777777" w:rsidR="0044196D" w:rsidRPr="005B3EBD" w:rsidRDefault="0044196D" w:rsidP="000C3396">
            <w:pPr>
              <w:pStyle w:val="ConsPlusNormal"/>
            </w:pPr>
            <w:r w:rsidRPr="005B3EBD">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44196D" w:rsidRPr="005B3EBD" w14:paraId="6C46FD13" w14:textId="77777777" w:rsidTr="000C3396">
        <w:tblPrEx>
          <w:tblBorders>
            <w:insideH w:val="nil"/>
          </w:tblBorders>
        </w:tblPrEx>
        <w:tc>
          <w:tcPr>
            <w:tcW w:w="794" w:type="dxa"/>
            <w:tcBorders>
              <w:bottom w:val="nil"/>
            </w:tcBorders>
          </w:tcPr>
          <w:p w14:paraId="0CC03306" w14:textId="77777777" w:rsidR="0044196D" w:rsidRPr="005B3EBD" w:rsidRDefault="0044196D" w:rsidP="000C3396">
            <w:pPr>
              <w:pStyle w:val="ConsPlusNormal"/>
              <w:jc w:val="center"/>
            </w:pPr>
            <w:r w:rsidRPr="005B3EBD">
              <w:t>11.3</w:t>
            </w:r>
          </w:p>
        </w:tc>
        <w:tc>
          <w:tcPr>
            <w:tcW w:w="8277" w:type="dxa"/>
            <w:tcBorders>
              <w:bottom w:val="nil"/>
            </w:tcBorders>
          </w:tcPr>
          <w:p w14:paraId="44723423" w14:textId="77777777" w:rsidR="0044196D" w:rsidRPr="005B3EBD" w:rsidRDefault="0044196D" w:rsidP="000C3396">
            <w:pPr>
              <w:pStyle w:val="ConsPlusNormal"/>
            </w:pPr>
            <w:r w:rsidRPr="005B3EBD">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лицам, которым присвоено звание "Мать-героиня", лицам, награжденным орденом "Родительская слава" и лицам, награжденным медалью ордена "Родительская слава"</w:t>
            </w:r>
          </w:p>
        </w:tc>
      </w:tr>
      <w:tr w:rsidR="0044196D" w:rsidRPr="005B3EBD" w14:paraId="79E493AC" w14:textId="77777777" w:rsidTr="000C3396">
        <w:tblPrEx>
          <w:tblBorders>
            <w:insideH w:val="nil"/>
          </w:tblBorders>
        </w:tblPrEx>
        <w:tc>
          <w:tcPr>
            <w:tcW w:w="9071" w:type="dxa"/>
            <w:gridSpan w:val="2"/>
            <w:tcBorders>
              <w:top w:val="nil"/>
            </w:tcBorders>
          </w:tcPr>
          <w:p w14:paraId="7A67C459" w14:textId="77777777" w:rsidR="0044196D" w:rsidRPr="005B3EBD" w:rsidRDefault="0044196D" w:rsidP="000C3396">
            <w:pPr>
              <w:pStyle w:val="ConsPlusNormal"/>
              <w:jc w:val="both"/>
            </w:pPr>
            <w:r w:rsidRPr="005B3EBD">
              <w:t xml:space="preserve">(пп. 11.3 в ред. </w:t>
            </w:r>
            <w:hyperlink r:id="rId8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5F717AC6" w14:textId="77777777" w:rsidTr="000C3396">
        <w:tc>
          <w:tcPr>
            <w:tcW w:w="794" w:type="dxa"/>
          </w:tcPr>
          <w:p w14:paraId="51022BBD" w14:textId="77777777" w:rsidR="0044196D" w:rsidRPr="005B3EBD" w:rsidRDefault="0044196D" w:rsidP="000C3396">
            <w:pPr>
              <w:pStyle w:val="ConsPlusNormal"/>
              <w:jc w:val="center"/>
            </w:pPr>
            <w:r w:rsidRPr="005B3EBD">
              <w:t>11.4</w:t>
            </w:r>
          </w:p>
        </w:tc>
        <w:tc>
          <w:tcPr>
            <w:tcW w:w="8277" w:type="dxa"/>
          </w:tcPr>
          <w:p w14:paraId="5B54CE0C" w14:textId="77777777" w:rsidR="0044196D" w:rsidRPr="005B3EBD" w:rsidRDefault="0044196D" w:rsidP="000C3396">
            <w:pPr>
              <w:pStyle w:val="ConsPlusNormal"/>
            </w:pPr>
            <w:r w:rsidRPr="005B3EBD">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автомобильным и городским наземным электрическим транспортом</w:t>
            </w:r>
          </w:p>
        </w:tc>
      </w:tr>
      <w:tr w:rsidR="0044196D" w:rsidRPr="005B3EBD" w14:paraId="5FCB8CBE" w14:textId="77777777" w:rsidTr="000C3396">
        <w:tc>
          <w:tcPr>
            <w:tcW w:w="794" w:type="dxa"/>
          </w:tcPr>
          <w:p w14:paraId="1F7FE4A9" w14:textId="77777777" w:rsidR="0044196D" w:rsidRPr="005B3EBD" w:rsidRDefault="0044196D" w:rsidP="000C3396">
            <w:pPr>
              <w:pStyle w:val="ConsPlusNormal"/>
              <w:jc w:val="center"/>
            </w:pPr>
            <w:r w:rsidRPr="005B3EBD">
              <w:t>11.5</w:t>
            </w:r>
          </w:p>
        </w:tc>
        <w:tc>
          <w:tcPr>
            <w:tcW w:w="8277" w:type="dxa"/>
          </w:tcPr>
          <w:p w14:paraId="0873DBFF" w14:textId="77777777" w:rsidR="0044196D" w:rsidRPr="005B3EBD" w:rsidRDefault="0044196D" w:rsidP="000C3396">
            <w:pPr>
              <w:pStyle w:val="ConsPlusNormal"/>
            </w:pPr>
            <w:r w:rsidRPr="005B3EBD">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w:t>
            </w:r>
            <w:r w:rsidRPr="005B3EBD">
              <w:lastRenderedPageBreak/>
              <w:t xml:space="preserve">области в соответствии с </w:t>
            </w:r>
            <w:hyperlink r:id="rId85"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5B3EBD">
                <w:rPr>
                  <w:color w:val="0000FF"/>
                </w:rPr>
                <w:t>Законом</w:t>
              </w:r>
            </w:hyperlink>
            <w:r w:rsidRPr="005B3EBD">
              <w:t xml:space="preserve"> Липецкой области от 2 декабря 2004 года N 141-ОЗ "О мерах социальной поддержки отдельных категорий граждан в Липецкой области"</w:t>
            </w:r>
          </w:p>
        </w:tc>
      </w:tr>
      <w:tr w:rsidR="0044196D" w:rsidRPr="005B3EBD" w14:paraId="3AC6564B" w14:textId="77777777" w:rsidTr="000C3396">
        <w:tc>
          <w:tcPr>
            <w:tcW w:w="794" w:type="dxa"/>
          </w:tcPr>
          <w:p w14:paraId="1EE33D53" w14:textId="77777777" w:rsidR="0044196D" w:rsidRPr="005B3EBD" w:rsidRDefault="0044196D" w:rsidP="000C3396">
            <w:pPr>
              <w:pStyle w:val="ConsPlusNormal"/>
              <w:jc w:val="center"/>
            </w:pPr>
            <w:r w:rsidRPr="005B3EBD">
              <w:lastRenderedPageBreak/>
              <w:t>11.6</w:t>
            </w:r>
          </w:p>
        </w:tc>
        <w:tc>
          <w:tcPr>
            <w:tcW w:w="8277" w:type="dxa"/>
          </w:tcPr>
          <w:p w14:paraId="0EB46D00" w14:textId="77777777" w:rsidR="0044196D" w:rsidRPr="005B3EBD" w:rsidRDefault="0044196D" w:rsidP="000C3396">
            <w:pPr>
              <w:pStyle w:val="ConsPlusNormal"/>
            </w:pPr>
            <w:r w:rsidRPr="005B3EBD">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86" w:tooltip="Закон Липецкой области от 02.12.2004 N 141-ОЗ (ред. от 25.12.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 {КонсультантПлюс}">
              <w:r w:rsidRPr="005B3EBD">
                <w:rPr>
                  <w:color w:val="0000FF"/>
                </w:rPr>
                <w:t>Законом</w:t>
              </w:r>
            </w:hyperlink>
            <w:r w:rsidRPr="005B3EBD">
              <w:t xml:space="preserve"> Липецкой области от 2 декабря 2004 года N 141-ОЗ "О мерах социальной поддержки отдельных категорий граждан в Липецкой области"</w:t>
            </w:r>
          </w:p>
        </w:tc>
      </w:tr>
      <w:tr w:rsidR="0044196D" w:rsidRPr="005B3EBD" w14:paraId="5867148B" w14:textId="77777777" w:rsidTr="000C3396">
        <w:tblPrEx>
          <w:tblBorders>
            <w:insideH w:val="nil"/>
          </w:tblBorders>
        </w:tblPrEx>
        <w:tc>
          <w:tcPr>
            <w:tcW w:w="794" w:type="dxa"/>
            <w:tcBorders>
              <w:bottom w:val="nil"/>
            </w:tcBorders>
          </w:tcPr>
          <w:p w14:paraId="65E9450C" w14:textId="77777777" w:rsidR="0044196D" w:rsidRPr="005B3EBD" w:rsidRDefault="0044196D" w:rsidP="000C3396">
            <w:pPr>
              <w:pStyle w:val="ConsPlusNormal"/>
              <w:jc w:val="center"/>
            </w:pPr>
            <w:r w:rsidRPr="005B3EBD">
              <w:t>11.7</w:t>
            </w:r>
          </w:p>
        </w:tc>
        <w:tc>
          <w:tcPr>
            <w:tcW w:w="8277" w:type="dxa"/>
            <w:tcBorders>
              <w:bottom w:val="nil"/>
            </w:tcBorders>
          </w:tcPr>
          <w:p w14:paraId="410ADA57" w14:textId="77777777" w:rsidR="0044196D" w:rsidRPr="005B3EBD" w:rsidRDefault="0044196D" w:rsidP="000C3396">
            <w:pPr>
              <w:pStyle w:val="ConsPlusNormal"/>
            </w:pPr>
            <w:r w:rsidRPr="005B3EBD">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погибли (умерли, признаны безвестно отсутствующими или объявлены умершими) при выполнении задач в ходе специальной военной операции или отражении вооруженного вторжения, в соответствии с </w:t>
            </w:r>
            <w:hyperlink r:id="rId87"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sidRPr="005B3EBD">
                <w:rPr>
                  <w:color w:val="0000FF"/>
                </w:rPr>
                <w:t>Законом</w:t>
              </w:r>
            </w:hyperlink>
            <w:r w:rsidRPr="005B3EBD">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44196D" w:rsidRPr="005B3EBD" w14:paraId="685A96B1" w14:textId="77777777" w:rsidTr="000C3396">
        <w:tblPrEx>
          <w:tblBorders>
            <w:insideH w:val="nil"/>
          </w:tblBorders>
        </w:tblPrEx>
        <w:tc>
          <w:tcPr>
            <w:tcW w:w="9071" w:type="dxa"/>
            <w:gridSpan w:val="2"/>
            <w:tcBorders>
              <w:top w:val="nil"/>
            </w:tcBorders>
          </w:tcPr>
          <w:p w14:paraId="058C09A4" w14:textId="77777777" w:rsidR="0044196D" w:rsidRPr="005B3EBD" w:rsidRDefault="0044196D" w:rsidP="000C3396">
            <w:pPr>
              <w:pStyle w:val="ConsPlusNormal"/>
              <w:jc w:val="both"/>
            </w:pPr>
            <w:r w:rsidRPr="005B3EBD">
              <w:t xml:space="preserve">(пп. 11.7 в ред. </w:t>
            </w:r>
            <w:hyperlink r:id="rId8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093B64BF" w14:textId="77777777" w:rsidTr="000C3396">
        <w:tc>
          <w:tcPr>
            <w:tcW w:w="794" w:type="dxa"/>
          </w:tcPr>
          <w:p w14:paraId="7653F464" w14:textId="77777777" w:rsidR="0044196D" w:rsidRPr="005B3EBD" w:rsidRDefault="0044196D" w:rsidP="000C3396">
            <w:pPr>
              <w:pStyle w:val="ConsPlusNormal"/>
              <w:jc w:val="center"/>
            </w:pPr>
            <w:r w:rsidRPr="005B3EBD">
              <w:t>11.8</w:t>
            </w:r>
          </w:p>
        </w:tc>
        <w:tc>
          <w:tcPr>
            <w:tcW w:w="8277" w:type="dxa"/>
          </w:tcPr>
          <w:p w14:paraId="0DD39658" w14:textId="77777777" w:rsidR="0044196D" w:rsidRPr="005B3EBD" w:rsidRDefault="0044196D" w:rsidP="000C3396">
            <w:pPr>
              <w:pStyle w:val="ConsPlusNormal"/>
            </w:pPr>
            <w:r w:rsidRPr="005B3EBD">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Липецкой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из многодетных семей, в соответствии с </w:t>
            </w:r>
            <w:hyperlink r:id="rId89" w:tooltip="Закон Липецкой области от 27.12.2021 N 60-ОЗ (ред. от 25.12.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
              <w:r w:rsidRPr="005B3EBD">
                <w:rPr>
                  <w:color w:val="0000FF"/>
                </w:rPr>
                <w:t>Законом</w:t>
              </w:r>
            </w:hyperlink>
            <w:r w:rsidRPr="005B3EBD">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44196D" w:rsidRPr="005B3EBD" w14:paraId="228AFBC0" w14:textId="77777777" w:rsidTr="000C3396">
        <w:tblPrEx>
          <w:tblBorders>
            <w:insideH w:val="nil"/>
          </w:tblBorders>
        </w:tblPrEx>
        <w:tc>
          <w:tcPr>
            <w:tcW w:w="794" w:type="dxa"/>
            <w:tcBorders>
              <w:bottom w:val="nil"/>
            </w:tcBorders>
          </w:tcPr>
          <w:p w14:paraId="46949E65" w14:textId="77777777" w:rsidR="0044196D" w:rsidRPr="005B3EBD" w:rsidRDefault="0044196D" w:rsidP="000C3396">
            <w:pPr>
              <w:pStyle w:val="ConsPlusNormal"/>
              <w:jc w:val="center"/>
              <w:outlineLvl w:val="1"/>
            </w:pPr>
            <w:r w:rsidRPr="005B3EBD">
              <w:t>12</w:t>
            </w:r>
          </w:p>
        </w:tc>
        <w:tc>
          <w:tcPr>
            <w:tcW w:w="8277" w:type="dxa"/>
            <w:tcBorders>
              <w:bottom w:val="nil"/>
            </w:tcBorders>
          </w:tcPr>
          <w:p w14:paraId="4E8D6C92" w14:textId="77777777" w:rsidR="0044196D" w:rsidRPr="005B3EBD" w:rsidRDefault="0044196D" w:rsidP="000C3396">
            <w:pPr>
              <w:pStyle w:val="ConsPlusNormal"/>
            </w:pPr>
            <w:r w:rsidRPr="005B3EBD">
              <w:t>Министерство жилищно-коммунального хозяйства Липецкой области</w:t>
            </w:r>
          </w:p>
        </w:tc>
      </w:tr>
      <w:tr w:rsidR="0044196D" w:rsidRPr="005B3EBD" w14:paraId="23F4636E" w14:textId="77777777" w:rsidTr="000C3396">
        <w:tblPrEx>
          <w:tblBorders>
            <w:insideH w:val="nil"/>
          </w:tblBorders>
        </w:tblPrEx>
        <w:tc>
          <w:tcPr>
            <w:tcW w:w="9071" w:type="dxa"/>
            <w:gridSpan w:val="2"/>
            <w:tcBorders>
              <w:top w:val="nil"/>
            </w:tcBorders>
          </w:tcPr>
          <w:p w14:paraId="48E8BF01" w14:textId="77777777" w:rsidR="0044196D" w:rsidRPr="005B3EBD" w:rsidRDefault="0044196D" w:rsidP="000C3396">
            <w:pPr>
              <w:pStyle w:val="ConsPlusNormal"/>
              <w:jc w:val="both"/>
            </w:pPr>
            <w:r w:rsidRPr="005B3EBD">
              <w:lastRenderedPageBreak/>
              <w:t xml:space="preserve">(в ред. </w:t>
            </w:r>
            <w:hyperlink r:id="rId9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3534BC3A" w14:textId="77777777" w:rsidTr="000C3396">
        <w:tc>
          <w:tcPr>
            <w:tcW w:w="794" w:type="dxa"/>
          </w:tcPr>
          <w:p w14:paraId="7197332C" w14:textId="77777777" w:rsidR="0044196D" w:rsidRPr="005B3EBD" w:rsidRDefault="0044196D" w:rsidP="000C3396">
            <w:pPr>
              <w:pStyle w:val="ConsPlusNormal"/>
              <w:jc w:val="center"/>
            </w:pPr>
            <w:r w:rsidRPr="005B3EBD">
              <w:t>12.1</w:t>
            </w:r>
          </w:p>
        </w:tc>
        <w:tc>
          <w:tcPr>
            <w:tcW w:w="8277" w:type="dxa"/>
          </w:tcPr>
          <w:p w14:paraId="50931260" w14:textId="77777777" w:rsidR="0044196D" w:rsidRPr="005B3EBD" w:rsidRDefault="0044196D" w:rsidP="000C3396">
            <w:pPr>
              <w:pStyle w:val="ConsPlusNormal"/>
            </w:pPr>
            <w:r w:rsidRPr="005B3EBD">
              <w:t xml:space="preserve">Субсидии юридическим лицам, определенным </w:t>
            </w:r>
            <w:hyperlink r:id="rId91" w:tooltip="Закон Липецкой области от 08.10.2013 N 211-ОЗ (ред. от 04.12.2024) &quot;О правовом регулировании некоторых вопросов в сфере капитального ремонта общего имущества в многоквартирных домах&quot; (принят Липецким областным Советом депутатов 03.10.2013) {КонсультантПлюс}">
              <w:r w:rsidRPr="005B3EBD">
                <w:rPr>
                  <w:color w:val="0000FF"/>
                </w:rPr>
                <w:t>статьей 7.1</w:t>
              </w:r>
            </w:hyperlink>
            <w:r w:rsidRPr="005B3EBD">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44196D" w:rsidRPr="005B3EBD" w14:paraId="2A8D38CA" w14:textId="77777777" w:rsidTr="000C3396">
        <w:tc>
          <w:tcPr>
            <w:tcW w:w="794" w:type="dxa"/>
          </w:tcPr>
          <w:p w14:paraId="4325BE42" w14:textId="77777777" w:rsidR="0044196D" w:rsidRPr="005B3EBD" w:rsidRDefault="0044196D" w:rsidP="000C3396">
            <w:pPr>
              <w:pStyle w:val="ConsPlusNormal"/>
              <w:jc w:val="center"/>
            </w:pPr>
            <w:r w:rsidRPr="005B3EBD">
              <w:t>12.2</w:t>
            </w:r>
          </w:p>
        </w:tc>
        <w:tc>
          <w:tcPr>
            <w:tcW w:w="8277" w:type="dxa"/>
          </w:tcPr>
          <w:p w14:paraId="1A00C4DE" w14:textId="77777777" w:rsidR="0044196D" w:rsidRPr="005B3EBD" w:rsidRDefault="0044196D" w:rsidP="000C3396">
            <w:pPr>
              <w:pStyle w:val="ConsPlusNormal"/>
            </w:pPr>
            <w:r w:rsidRPr="005B3EBD">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44196D" w:rsidRPr="005B3EBD" w14:paraId="01290A7F" w14:textId="77777777" w:rsidTr="000C3396">
        <w:tblPrEx>
          <w:tblBorders>
            <w:insideH w:val="nil"/>
          </w:tblBorders>
        </w:tblPrEx>
        <w:tc>
          <w:tcPr>
            <w:tcW w:w="794" w:type="dxa"/>
            <w:tcBorders>
              <w:bottom w:val="nil"/>
            </w:tcBorders>
          </w:tcPr>
          <w:p w14:paraId="06C86372" w14:textId="77777777" w:rsidR="0044196D" w:rsidRPr="005B3EBD" w:rsidRDefault="0044196D" w:rsidP="000C3396">
            <w:pPr>
              <w:pStyle w:val="ConsPlusNormal"/>
              <w:jc w:val="center"/>
            </w:pPr>
            <w:r w:rsidRPr="005B3EBD">
              <w:t>12.3</w:t>
            </w:r>
          </w:p>
        </w:tc>
        <w:tc>
          <w:tcPr>
            <w:tcW w:w="8277" w:type="dxa"/>
            <w:tcBorders>
              <w:bottom w:val="nil"/>
            </w:tcBorders>
          </w:tcPr>
          <w:p w14:paraId="509BB985" w14:textId="77777777" w:rsidR="0044196D" w:rsidRPr="005B3EBD" w:rsidRDefault="0044196D" w:rsidP="000C3396">
            <w:pPr>
              <w:pStyle w:val="ConsPlusNormal"/>
            </w:pPr>
            <w:r w:rsidRPr="005B3EBD">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44196D" w:rsidRPr="005B3EBD" w14:paraId="57B779D1" w14:textId="77777777" w:rsidTr="000C3396">
        <w:tblPrEx>
          <w:tblBorders>
            <w:insideH w:val="nil"/>
          </w:tblBorders>
        </w:tblPrEx>
        <w:tc>
          <w:tcPr>
            <w:tcW w:w="9071" w:type="dxa"/>
            <w:gridSpan w:val="2"/>
            <w:tcBorders>
              <w:top w:val="nil"/>
            </w:tcBorders>
          </w:tcPr>
          <w:p w14:paraId="1E84622F" w14:textId="77777777" w:rsidR="0044196D" w:rsidRPr="005B3EBD" w:rsidRDefault="0044196D" w:rsidP="000C3396">
            <w:pPr>
              <w:pStyle w:val="ConsPlusNormal"/>
              <w:jc w:val="both"/>
            </w:pPr>
            <w:r w:rsidRPr="005B3EBD">
              <w:t xml:space="preserve">(пп. 12.3 введен </w:t>
            </w:r>
            <w:hyperlink r:id="rId9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Законом</w:t>
              </w:r>
            </w:hyperlink>
            <w:r w:rsidRPr="005B3EBD">
              <w:t xml:space="preserve"> Липецкой области от 28.02.2025 N 607-ОЗ)</w:t>
            </w:r>
          </w:p>
        </w:tc>
      </w:tr>
      <w:tr w:rsidR="0044196D" w:rsidRPr="005B3EBD" w14:paraId="39B946AA" w14:textId="77777777" w:rsidTr="000C3396">
        <w:tblPrEx>
          <w:tblBorders>
            <w:insideH w:val="nil"/>
          </w:tblBorders>
        </w:tblPrEx>
        <w:tc>
          <w:tcPr>
            <w:tcW w:w="794" w:type="dxa"/>
            <w:tcBorders>
              <w:bottom w:val="nil"/>
            </w:tcBorders>
          </w:tcPr>
          <w:p w14:paraId="34C93CFA" w14:textId="77777777" w:rsidR="0044196D" w:rsidRPr="005B3EBD" w:rsidRDefault="0044196D" w:rsidP="000C3396">
            <w:pPr>
              <w:pStyle w:val="ConsPlusNormal"/>
              <w:jc w:val="center"/>
            </w:pPr>
            <w:r w:rsidRPr="005B3EBD">
              <w:t>12.4</w:t>
            </w:r>
          </w:p>
        </w:tc>
        <w:tc>
          <w:tcPr>
            <w:tcW w:w="8277" w:type="dxa"/>
            <w:tcBorders>
              <w:bottom w:val="nil"/>
            </w:tcBorders>
          </w:tcPr>
          <w:p w14:paraId="27351026" w14:textId="77777777" w:rsidR="0044196D" w:rsidRPr="005B3EBD" w:rsidRDefault="0044196D" w:rsidP="000C3396">
            <w:pPr>
              <w:pStyle w:val="ConsPlusNormal"/>
            </w:pPr>
            <w:r w:rsidRPr="005B3EBD">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44196D" w:rsidRPr="005B3EBD" w14:paraId="7D1D8109" w14:textId="77777777" w:rsidTr="000C3396">
        <w:tblPrEx>
          <w:tblBorders>
            <w:insideH w:val="nil"/>
          </w:tblBorders>
        </w:tblPrEx>
        <w:tc>
          <w:tcPr>
            <w:tcW w:w="9071" w:type="dxa"/>
            <w:gridSpan w:val="2"/>
            <w:tcBorders>
              <w:top w:val="nil"/>
            </w:tcBorders>
          </w:tcPr>
          <w:p w14:paraId="13D8BED4" w14:textId="77777777" w:rsidR="0044196D" w:rsidRPr="005B3EBD" w:rsidRDefault="0044196D" w:rsidP="000C3396">
            <w:pPr>
              <w:pStyle w:val="ConsPlusNormal"/>
              <w:jc w:val="both"/>
            </w:pPr>
            <w:r w:rsidRPr="005B3EBD">
              <w:t xml:space="preserve">(пп. 12.4 введен </w:t>
            </w:r>
            <w:hyperlink r:id="rId9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Законом</w:t>
              </w:r>
            </w:hyperlink>
            <w:r w:rsidRPr="005B3EBD">
              <w:t xml:space="preserve"> Липецкой области от 28.02.2025 N 607-ОЗ)</w:t>
            </w:r>
          </w:p>
        </w:tc>
      </w:tr>
      <w:tr w:rsidR="0044196D" w:rsidRPr="005B3EBD" w14:paraId="6C8FCB07" w14:textId="77777777" w:rsidTr="000C3396">
        <w:tblPrEx>
          <w:tblBorders>
            <w:insideH w:val="nil"/>
          </w:tblBorders>
        </w:tblPrEx>
        <w:tc>
          <w:tcPr>
            <w:tcW w:w="794" w:type="dxa"/>
            <w:tcBorders>
              <w:bottom w:val="nil"/>
            </w:tcBorders>
          </w:tcPr>
          <w:p w14:paraId="6FEC350C" w14:textId="77777777" w:rsidR="0044196D" w:rsidRPr="005B3EBD" w:rsidRDefault="0044196D" w:rsidP="000C3396">
            <w:pPr>
              <w:pStyle w:val="ConsPlusNormal"/>
              <w:jc w:val="center"/>
            </w:pPr>
            <w:r w:rsidRPr="005B3EBD">
              <w:t>12.5</w:t>
            </w:r>
          </w:p>
        </w:tc>
        <w:tc>
          <w:tcPr>
            <w:tcW w:w="8277" w:type="dxa"/>
            <w:tcBorders>
              <w:bottom w:val="nil"/>
            </w:tcBorders>
          </w:tcPr>
          <w:p w14:paraId="53BBF416" w14:textId="77777777" w:rsidR="0044196D" w:rsidRPr="005B3EBD" w:rsidRDefault="0044196D" w:rsidP="000C3396">
            <w:pPr>
              <w:pStyle w:val="ConsPlusNormal"/>
            </w:pPr>
            <w:r w:rsidRPr="005B3EBD">
              <w:t>Субсидии юридическим лицам на реализацию мероприятий по модернизации коммунальной инфраструктуры</w:t>
            </w:r>
          </w:p>
        </w:tc>
      </w:tr>
      <w:tr w:rsidR="0044196D" w:rsidRPr="005B3EBD" w14:paraId="5E0DE483" w14:textId="77777777" w:rsidTr="000C3396">
        <w:tblPrEx>
          <w:tblBorders>
            <w:insideH w:val="nil"/>
          </w:tblBorders>
        </w:tblPrEx>
        <w:tc>
          <w:tcPr>
            <w:tcW w:w="9071" w:type="dxa"/>
            <w:gridSpan w:val="2"/>
            <w:tcBorders>
              <w:top w:val="nil"/>
            </w:tcBorders>
          </w:tcPr>
          <w:p w14:paraId="636CBFFB" w14:textId="77777777" w:rsidR="0044196D" w:rsidRPr="005B3EBD" w:rsidRDefault="0044196D" w:rsidP="000C3396">
            <w:pPr>
              <w:pStyle w:val="ConsPlusNormal"/>
              <w:jc w:val="both"/>
            </w:pPr>
            <w:r w:rsidRPr="005B3EBD">
              <w:t xml:space="preserve">(пп. 12.5 введен </w:t>
            </w:r>
            <w:hyperlink r:id="rId94"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Законом</w:t>
              </w:r>
            </w:hyperlink>
            <w:r w:rsidRPr="005B3EBD">
              <w:t xml:space="preserve"> Липецкой области от 28.02.2025 N 607-ОЗ)</w:t>
            </w:r>
          </w:p>
        </w:tc>
      </w:tr>
      <w:tr w:rsidR="0044196D" w:rsidRPr="005B3EBD" w14:paraId="47750A1B" w14:textId="77777777" w:rsidTr="000C3396">
        <w:tblPrEx>
          <w:tblBorders>
            <w:insideH w:val="nil"/>
          </w:tblBorders>
        </w:tblPrEx>
        <w:tc>
          <w:tcPr>
            <w:tcW w:w="794" w:type="dxa"/>
            <w:tcBorders>
              <w:bottom w:val="nil"/>
            </w:tcBorders>
          </w:tcPr>
          <w:p w14:paraId="560457BF" w14:textId="77777777" w:rsidR="0044196D" w:rsidRPr="005B3EBD" w:rsidRDefault="0044196D" w:rsidP="000C3396">
            <w:pPr>
              <w:pStyle w:val="ConsPlusNormal"/>
              <w:jc w:val="center"/>
              <w:outlineLvl w:val="1"/>
            </w:pPr>
            <w:r w:rsidRPr="005B3EBD">
              <w:t>13</w:t>
            </w:r>
          </w:p>
        </w:tc>
        <w:tc>
          <w:tcPr>
            <w:tcW w:w="8277" w:type="dxa"/>
            <w:tcBorders>
              <w:bottom w:val="nil"/>
            </w:tcBorders>
          </w:tcPr>
          <w:p w14:paraId="7FA71246" w14:textId="77777777" w:rsidR="0044196D" w:rsidRPr="005B3EBD" w:rsidRDefault="0044196D" w:rsidP="000C3396">
            <w:pPr>
              <w:pStyle w:val="ConsPlusNormal"/>
            </w:pPr>
            <w:r w:rsidRPr="005B3EBD">
              <w:t>Министерство экономического развития Липецкой области</w:t>
            </w:r>
          </w:p>
        </w:tc>
      </w:tr>
      <w:tr w:rsidR="0044196D" w:rsidRPr="005B3EBD" w14:paraId="6A4BCB75" w14:textId="77777777" w:rsidTr="000C3396">
        <w:tblPrEx>
          <w:tblBorders>
            <w:insideH w:val="nil"/>
          </w:tblBorders>
        </w:tblPrEx>
        <w:tc>
          <w:tcPr>
            <w:tcW w:w="9071" w:type="dxa"/>
            <w:gridSpan w:val="2"/>
            <w:tcBorders>
              <w:top w:val="nil"/>
            </w:tcBorders>
          </w:tcPr>
          <w:p w14:paraId="70117F41" w14:textId="77777777" w:rsidR="0044196D" w:rsidRPr="005B3EBD" w:rsidRDefault="0044196D" w:rsidP="000C3396">
            <w:pPr>
              <w:pStyle w:val="ConsPlusNormal"/>
              <w:jc w:val="both"/>
            </w:pPr>
            <w:r w:rsidRPr="005B3EBD">
              <w:t xml:space="preserve">(в ред. </w:t>
            </w:r>
            <w:hyperlink r:id="rId9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7A2671D2" w14:textId="77777777" w:rsidTr="000C3396">
        <w:tc>
          <w:tcPr>
            <w:tcW w:w="794" w:type="dxa"/>
          </w:tcPr>
          <w:p w14:paraId="78C9489A" w14:textId="77777777" w:rsidR="0044196D" w:rsidRPr="005B3EBD" w:rsidRDefault="0044196D" w:rsidP="000C3396">
            <w:pPr>
              <w:pStyle w:val="ConsPlusNormal"/>
              <w:jc w:val="center"/>
            </w:pPr>
            <w:r w:rsidRPr="005B3EBD">
              <w:t>13.1</w:t>
            </w:r>
          </w:p>
        </w:tc>
        <w:tc>
          <w:tcPr>
            <w:tcW w:w="8277" w:type="dxa"/>
          </w:tcPr>
          <w:p w14:paraId="5CF33ADF" w14:textId="77777777" w:rsidR="0044196D" w:rsidRPr="005B3EBD" w:rsidRDefault="0044196D" w:rsidP="000C3396">
            <w:pPr>
              <w:pStyle w:val="ConsPlusNormal"/>
            </w:pPr>
            <w:r w:rsidRPr="005B3EBD">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оказание услуг на единой площадке региональной инфраструктуры поддержки бизнеса субъектам малого и среднего предпринимательства и гражданам, желающим вести бизнес</w:t>
            </w:r>
          </w:p>
        </w:tc>
      </w:tr>
      <w:tr w:rsidR="0044196D" w:rsidRPr="005B3EBD" w14:paraId="1DCBC699" w14:textId="77777777" w:rsidTr="000C3396">
        <w:tc>
          <w:tcPr>
            <w:tcW w:w="794" w:type="dxa"/>
          </w:tcPr>
          <w:p w14:paraId="2FE98C50" w14:textId="77777777" w:rsidR="0044196D" w:rsidRPr="005B3EBD" w:rsidRDefault="0044196D" w:rsidP="000C3396">
            <w:pPr>
              <w:pStyle w:val="ConsPlusNormal"/>
              <w:jc w:val="center"/>
            </w:pPr>
            <w:r w:rsidRPr="005B3EBD">
              <w:t>13.2</w:t>
            </w:r>
          </w:p>
        </w:tc>
        <w:tc>
          <w:tcPr>
            <w:tcW w:w="8277" w:type="dxa"/>
          </w:tcPr>
          <w:p w14:paraId="2DB898D4" w14:textId="77777777" w:rsidR="0044196D" w:rsidRPr="005B3EBD" w:rsidRDefault="0044196D" w:rsidP="000C3396">
            <w:pPr>
              <w:pStyle w:val="ConsPlusNormal"/>
            </w:pPr>
            <w:r w:rsidRPr="005B3EBD">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44196D" w:rsidRPr="005B3EBD" w14:paraId="39D489E1" w14:textId="77777777" w:rsidTr="000C3396">
        <w:tblPrEx>
          <w:tblBorders>
            <w:insideH w:val="nil"/>
          </w:tblBorders>
        </w:tblPrEx>
        <w:tc>
          <w:tcPr>
            <w:tcW w:w="794" w:type="dxa"/>
            <w:tcBorders>
              <w:bottom w:val="nil"/>
            </w:tcBorders>
          </w:tcPr>
          <w:p w14:paraId="2D8E9D4C" w14:textId="77777777" w:rsidR="0044196D" w:rsidRPr="005B3EBD" w:rsidRDefault="0044196D" w:rsidP="000C3396">
            <w:pPr>
              <w:pStyle w:val="ConsPlusNormal"/>
              <w:jc w:val="center"/>
            </w:pPr>
            <w:r w:rsidRPr="005B3EBD">
              <w:t>13.3 13.4</w:t>
            </w:r>
          </w:p>
        </w:tc>
        <w:tc>
          <w:tcPr>
            <w:tcW w:w="8277" w:type="dxa"/>
            <w:tcBorders>
              <w:bottom w:val="nil"/>
            </w:tcBorders>
          </w:tcPr>
          <w:p w14:paraId="53352B8C" w14:textId="77777777" w:rsidR="0044196D" w:rsidRPr="005B3EBD" w:rsidRDefault="0044196D" w:rsidP="000C3396">
            <w:pPr>
              <w:pStyle w:val="ConsPlusNormal"/>
              <w:jc w:val="both"/>
            </w:pPr>
            <w:r w:rsidRPr="005B3EBD">
              <w:t xml:space="preserve">Утратили силу. - </w:t>
            </w:r>
            <w:hyperlink r:id="rId9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w:t>
              </w:r>
            </w:hyperlink>
            <w:r w:rsidRPr="005B3EBD">
              <w:t xml:space="preserve"> Липецкой области от 28.02.2025 N 607-ОЗ</w:t>
            </w:r>
          </w:p>
        </w:tc>
      </w:tr>
      <w:tr w:rsidR="0044196D" w:rsidRPr="005B3EBD" w14:paraId="027D121F" w14:textId="77777777" w:rsidTr="000C3396">
        <w:tc>
          <w:tcPr>
            <w:tcW w:w="794" w:type="dxa"/>
          </w:tcPr>
          <w:p w14:paraId="29BA456C" w14:textId="77777777" w:rsidR="0044196D" w:rsidRPr="005B3EBD" w:rsidRDefault="0044196D" w:rsidP="000C3396">
            <w:pPr>
              <w:pStyle w:val="ConsPlusNormal"/>
              <w:jc w:val="center"/>
            </w:pPr>
            <w:r w:rsidRPr="005B3EBD">
              <w:t>13.5</w:t>
            </w:r>
          </w:p>
        </w:tc>
        <w:tc>
          <w:tcPr>
            <w:tcW w:w="8277" w:type="dxa"/>
          </w:tcPr>
          <w:p w14:paraId="6A05FB0D" w14:textId="77777777" w:rsidR="0044196D" w:rsidRPr="005B3EBD" w:rsidRDefault="0044196D" w:rsidP="000C3396">
            <w:pPr>
              <w:pStyle w:val="ConsPlusNormal"/>
            </w:pPr>
            <w:r w:rsidRPr="005B3EBD">
              <w:t>Субсидии субъектам малого и среднего предпринимательства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44196D" w:rsidRPr="005B3EBD" w14:paraId="7F910972" w14:textId="77777777" w:rsidTr="000C3396">
        <w:tblPrEx>
          <w:tblBorders>
            <w:insideH w:val="nil"/>
          </w:tblBorders>
        </w:tblPrEx>
        <w:tc>
          <w:tcPr>
            <w:tcW w:w="794" w:type="dxa"/>
            <w:tcBorders>
              <w:bottom w:val="nil"/>
            </w:tcBorders>
          </w:tcPr>
          <w:p w14:paraId="132CCE0F" w14:textId="77777777" w:rsidR="0044196D" w:rsidRPr="005B3EBD" w:rsidRDefault="0044196D" w:rsidP="000C3396">
            <w:pPr>
              <w:pStyle w:val="ConsPlusNormal"/>
              <w:jc w:val="center"/>
            </w:pPr>
            <w:r w:rsidRPr="005B3EBD">
              <w:t>13.6</w:t>
            </w:r>
          </w:p>
        </w:tc>
        <w:tc>
          <w:tcPr>
            <w:tcW w:w="8277" w:type="dxa"/>
            <w:tcBorders>
              <w:bottom w:val="nil"/>
            </w:tcBorders>
          </w:tcPr>
          <w:p w14:paraId="38E9E207" w14:textId="77777777" w:rsidR="0044196D" w:rsidRPr="005B3EBD" w:rsidRDefault="0044196D" w:rsidP="000C3396">
            <w:pPr>
              <w:pStyle w:val="ConsPlusNormal"/>
              <w:jc w:val="both"/>
            </w:pPr>
            <w:r w:rsidRPr="005B3EBD">
              <w:t xml:space="preserve">Утратил силу. - </w:t>
            </w:r>
            <w:hyperlink r:id="rId97"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w:t>
              </w:r>
            </w:hyperlink>
            <w:r w:rsidRPr="005B3EBD">
              <w:t xml:space="preserve"> Липецкой области от 28.02.2025 N 607-ОЗ</w:t>
            </w:r>
          </w:p>
        </w:tc>
      </w:tr>
      <w:tr w:rsidR="0044196D" w:rsidRPr="005B3EBD" w14:paraId="142995FF" w14:textId="77777777" w:rsidTr="000C3396">
        <w:tc>
          <w:tcPr>
            <w:tcW w:w="794" w:type="dxa"/>
          </w:tcPr>
          <w:p w14:paraId="7A24519F" w14:textId="77777777" w:rsidR="0044196D" w:rsidRPr="005B3EBD" w:rsidRDefault="0044196D" w:rsidP="000C3396">
            <w:pPr>
              <w:pStyle w:val="ConsPlusNormal"/>
              <w:jc w:val="center"/>
            </w:pPr>
            <w:r w:rsidRPr="005B3EBD">
              <w:t>13.7</w:t>
            </w:r>
          </w:p>
        </w:tc>
        <w:tc>
          <w:tcPr>
            <w:tcW w:w="8277" w:type="dxa"/>
          </w:tcPr>
          <w:p w14:paraId="5E5C40AA" w14:textId="77777777" w:rsidR="0044196D" w:rsidRPr="005B3EBD" w:rsidRDefault="0044196D" w:rsidP="000C3396">
            <w:pPr>
              <w:pStyle w:val="ConsPlusNormal"/>
            </w:pPr>
            <w:r w:rsidRPr="005B3EBD">
              <w:t xml:space="preserve">Субсидии социально ориентированным некоммерческим организациям на </w:t>
            </w:r>
            <w:r w:rsidRPr="005B3EBD">
              <w:lastRenderedPageBreak/>
              <w:t>реализацию проектов, направленных на развитие детского (подросткового) туризма</w:t>
            </w:r>
          </w:p>
        </w:tc>
      </w:tr>
      <w:tr w:rsidR="0044196D" w:rsidRPr="005B3EBD" w14:paraId="72F1AC13" w14:textId="77777777" w:rsidTr="000C3396">
        <w:tblPrEx>
          <w:tblBorders>
            <w:insideH w:val="nil"/>
          </w:tblBorders>
        </w:tblPrEx>
        <w:tc>
          <w:tcPr>
            <w:tcW w:w="794" w:type="dxa"/>
            <w:tcBorders>
              <w:bottom w:val="nil"/>
            </w:tcBorders>
          </w:tcPr>
          <w:p w14:paraId="1A6C221E" w14:textId="77777777" w:rsidR="0044196D" w:rsidRPr="005B3EBD" w:rsidRDefault="0044196D" w:rsidP="000C3396">
            <w:pPr>
              <w:pStyle w:val="ConsPlusNormal"/>
              <w:jc w:val="center"/>
            </w:pPr>
            <w:r w:rsidRPr="005B3EBD">
              <w:lastRenderedPageBreak/>
              <w:t>13.8</w:t>
            </w:r>
          </w:p>
        </w:tc>
        <w:tc>
          <w:tcPr>
            <w:tcW w:w="8277" w:type="dxa"/>
            <w:tcBorders>
              <w:bottom w:val="nil"/>
            </w:tcBorders>
          </w:tcPr>
          <w:p w14:paraId="4165A181" w14:textId="77777777" w:rsidR="0044196D" w:rsidRPr="005B3EBD" w:rsidRDefault="0044196D" w:rsidP="000C3396">
            <w:pPr>
              <w:pStyle w:val="ConsPlusNormal"/>
              <w:jc w:val="both"/>
            </w:pPr>
            <w:r w:rsidRPr="005B3EBD">
              <w:t xml:space="preserve">Утратил силу. - </w:t>
            </w:r>
            <w:hyperlink r:id="rId9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w:t>
              </w:r>
            </w:hyperlink>
            <w:r w:rsidRPr="005B3EBD">
              <w:t xml:space="preserve"> Липецкой области от 28.02.2025 N 607-ОЗ</w:t>
            </w:r>
          </w:p>
        </w:tc>
      </w:tr>
      <w:tr w:rsidR="0044196D" w:rsidRPr="005B3EBD" w14:paraId="68E6A700" w14:textId="77777777" w:rsidTr="000C3396">
        <w:tc>
          <w:tcPr>
            <w:tcW w:w="794" w:type="dxa"/>
          </w:tcPr>
          <w:p w14:paraId="3C63496B" w14:textId="77777777" w:rsidR="0044196D" w:rsidRPr="005B3EBD" w:rsidRDefault="0044196D" w:rsidP="000C3396">
            <w:pPr>
              <w:pStyle w:val="ConsPlusNormal"/>
              <w:jc w:val="center"/>
            </w:pPr>
            <w:r w:rsidRPr="005B3EBD">
              <w:t>13.9</w:t>
            </w:r>
          </w:p>
        </w:tc>
        <w:tc>
          <w:tcPr>
            <w:tcW w:w="8277" w:type="dxa"/>
          </w:tcPr>
          <w:p w14:paraId="480452BB" w14:textId="77777777" w:rsidR="0044196D" w:rsidRPr="005B3EBD" w:rsidRDefault="0044196D" w:rsidP="000C3396">
            <w:pPr>
              <w:pStyle w:val="ConsPlusNormal"/>
            </w:pPr>
            <w:r w:rsidRPr="005B3EBD">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w:t>
            </w:r>
          </w:p>
        </w:tc>
      </w:tr>
      <w:tr w:rsidR="0044196D" w:rsidRPr="005B3EBD" w14:paraId="537BA4F7" w14:textId="77777777" w:rsidTr="000C3396">
        <w:tblPrEx>
          <w:tblBorders>
            <w:insideH w:val="nil"/>
          </w:tblBorders>
        </w:tblPrEx>
        <w:tc>
          <w:tcPr>
            <w:tcW w:w="794" w:type="dxa"/>
            <w:tcBorders>
              <w:bottom w:val="nil"/>
            </w:tcBorders>
          </w:tcPr>
          <w:p w14:paraId="73A18762" w14:textId="77777777" w:rsidR="0044196D" w:rsidRPr="005B3EBD" w:rsidRDefault="0044196D" w:rsidP="000C3396">
            <w:pPr>
              <w:pStyle w:val="ConsPlusNormal"/>
              <w:jc w:val="center"/>
            </w:pPr>
            <w:r w:rsidRPr="005B3EBD">
              <w:t>13.10</w:t>
            </w:r>
          </w:p>
        </w:tc>
        <w:tc>
          <w:tcPr>
            <w:tcW w:w="8277" w:type="dxa"/>
            <w:tcBorders>
              <w:bottom w:val="nil"/>
            </w:tcBorders>
          </w:tcPr>
          <w:p w14:paraId="16D3B962" w14:textId="77777777" w:rsidR="0044196D" w:rsidRPr="005B3EBD" w:rsidRDefault="0044196D" w:rsidP="000C3396">
            <w:pPr>
              <w:pStyle w:val="ConsPlusNormal"/>
              <w:jc w:val="both"/>
            </w:pPr>
            <w:r w:rsidRPr="005B3EBD">
              <w:t xml:space="preserve">Утратил силу. - </w:t>
            </w:r>
            <w:hyperlink r:id="rId9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w:t>
              </w:r>
            </w:hyperlink>
            <w:r w:rsidRPr="005B3EBD">
              <w:t xml:space="preserve"> Липецкой области от 28.02.2025 N 607-ОЗ</w:t>
            </w:r>
          </w:p>
        </w:tc>
      </w:tr>
      <w:tr w:rsidR="0044196D" w:rsidRPr="005B3EBD" w14:paraId="0628B6DF" w14:textId="77777777" w:rsidTr="000C3396">
        <w:tblPrEx>
          <w:tblBorders>
            <w:insideH w:val="nil"/>
          </w:tblBorders>
        </w:tblPrEx>
        <w:tc>
          <w:tcPr>
            <w:tcW w:w="794" w:type="dxa"/>
            <w:tcBorders>
              <w:bottom w:val="nil"/>
            </w:tcBorders>
          </w:tcPr>
          <w:p w14:paraId="497472B1" w14:textId="77777777" w:rsidR="0044196D" w:rsidRPr="005B3EBD" w:rsidRDefault="0044196D" w:rsidP="000C3396">
            <w:pPr>
              <w:pStyle w:val="ConsPlusNormal"/>
              <w:jc w:val="center"/>
            </w:pPr>
            <w:r w:rsidRPr="005B3EBD">
              <w:t>13.11</w:t>
            </w:r>
          </w:p>
        </w:tc>
        <w:tc>
          <w:tcPr>
            <w:tcW w:w="8277" w:type="dxa"/>
            <w:tcBorders>
              <w:bottom w:val="nil"/>
            </w:tcBorders>
          </w:tcPr>
          <w:p w14:paraId="1360DDC6" w14:textId="77777777" w:rsidR="0044196D" w:rsidRPr="005B3EBD" w:rsidRDefault="0044196D" w:rsidP="000C3396">
            <w:pPr>
              <w:pStyle w:val="ConsPlusNormal"/>
            </w:pPr>
            <w:r w:rsidRPr="005B3EBD">
              <w:t>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w:t>
            </w:r>
          </w:p>
        </w:tc>
      </w:tr>
      <w:tr w:rsidR="0044196D" w:rsidRPr="005B3EBD" w14:paraId="00C3636F" w14:textId="77777777" w:rsidTr="000C3396">
        <w:tblPrEx>
          <w:tblBorders>
            <w:insideH w:val="nil"/>
          </w:tblBorders>
        </w:tblPrEx>
        <w:tc>
          <w:tcPr>
            <w:tcW w:w="9071" w:type="dxa"/>
            <w:gridSpan w:val="2"/>
            <w:tcBorders>
              <w:top w:val="nil"/>
            </w:tcBorders>
          </w:tcPr>
          <w:p w14:paraId="62FC367E" w14:textId="77777777" w:rsidR="0044196D" w:rsidRPr="005B3EBD" w:rsidRDefault="0044196D" w:rsidP="000C3396">
            <w:pPr>
              <w:pStyle w:val="ConsPlusNormal"/>
              <w:jc w:val="both"/>
            </w:pPr>
            <w:r w:rsidRPr="005B3EBD">
              <w:t xml:space="preserve">(пп. 13.11 в ред. </w:t>
            </w:r>
            <w:hyperlink r:id="rId100" w:tooltip="Закон Липецкой области от 11.06.2025 N 661-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6.2025) {КонсультантПлюс}">
              <w:r w:rsidRPr="005B3EBD">
                <w:rPr>
                  <w:color w:val="0000FF"/>
                </w:rPr>
                <w:t>Закона</w:t>
              </w:r>
            </w:hyperlink>
            <w:r w:rsidRPr="005B3EBD">
              <w:t xml:space="preserve"> Липецкой области от 11.06.2025 N 661-ОЗ)</w:t>
            </w:r>
          </w:p>
        </w:tc>
      </w:tr>
      <w:tr w:rsidR="0044196D" w:rsidRPr="005B3EBD" w14:paraId="6074B9B1" w14:textId="77777777" w:rsidTr="000C3396">
        <w:tblPrEx>
          <w:tblBorders>
            <w:insideH w:val="nil"/>
          </w:tblBorders>
        </w:tblPrEx>
        <w:tc>
          <w:tcPr>
            <w:tcW w:w="794" w:type="dxa"/>
            <w:tcBorders>
              <w:bottom w:val="nil"/>
            </w:tcBorders>
          </w:tcPr>
          <w:p w14:paraId="62CA3CC3" w14:textId="77777777" w:rsidR="0044196D" w:rsidRPr="005B3EBD" w:rsidRDefault="0044196D" w:rsidP="000C3396">
            <w:pPr>
              <w:pStyle w:val="ConsPlusNormal"/>
              <w:jc w:val="center"/>
            </w:pPr>
            <w:r w:rsidRPr="005B3EBD">
              <w:t>13.12</w:t>
            </w:r>
          </w:p>
        </w:tc>
        <w:tc>
          <w:tcPr>
            <w:tcW w:w="8277" w:type="dxa"/>
            <w:tcBorders>
              <w:bottom w:val="nil"/>
            </w:tcBorders>
          </w:tcPr>
          <w:p w14:paraId="038A01D3" w14:textId="77777777" w:rsidR="0044196D" w:rsidRPr="005B3EBD" w:rsidRDefault="0044196D" w:rsidP="000C3396">
            <w:pPr>
              <w:pStyle w:val="ConsPlusNormal"/>
            </w:pPr>
            <w:r w:rsidRPr="005B3EBD">
              <w:t>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p>
        </w:tc>
      </w:tr>
      <w:tr w:rsidR="0044196D" w:rsidRPr="005B3EBD" w14:paraId="4224BD5E" w14:textId="77777777" w:rsidTr="000C3396">
        <w:tblPrEx>
          <w:tblBorders>
            <w:insideH w:val="nil"/>
          </w:tblBorders>
        </w:tblPrEx>
        <w:tc>
          <w:tcPr>
            <w:tcW w:w="9071" w:type="dxa"/>
            <w:gridSpan w:val="2"/>
            <w:tcBorders>
              <w:top w:val="nil"/>
            </w:tcBorders>
          </w:tcPr>
          <w:p w14:paraId="7904A46C" w14:textId="77777777" w:rsidR="0044196D" w:rsidRPr="005B3EBD" w:rsidRDefault="0044196D" w:rsidP="000C3396">
            <w:pPr>
              <w:pStyle w:val="ConsPlusNormal"/>
              <w:jc w:val="both"/>
            </w:pPr>
            <w:r w:rsidRPr="005B3EBD">
              <w:t xml:space="preserve">(пп. 13.12 введен </w:t>
            </w:r>
            <w:hyperlink r:id="rId10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Законом</w:t>
              </w:r>
            </w:hyperlink>
            <w:r w:rsidRPr="005B3EBD">
              <w:t xml:space="preserve"> Липецкой области от 28.02.2025 N 607-ОЗ)</w:t>
            </w:r>
          </w:p>
        </w:tc>
      </w:tr>
      <w:tr w:rsidR="0044196D" w:rsidRPr="005B3EBD" w14:paraId="004C0026" w14:textId="77777777" w:rsidTr="000C3396">
        <w:tblPrEx>
          <w:tblBorders>
            <w:insideH w:val="nil"/>
          </w:tblBorders>
        </w:tblPrEx>
        <w:tc>
          <w:tcPr>
            <w:tcW w:w="794" w:type="dxa"/>
            <w:tcBorders>
              <w:bottom w:val="nil"/>
            </w:tcBorders>
          </w:tcPr>
          <w:p w14:paraId="16819BFD" w14:textId="77777777" w:rsidR="0044196D" w:rsidRPr="005B3EBD" w:rsidRDefault="0044196D" w:rsidP="000C3396">
            <w:pPr>
              <w:pStyle w:val="ConsPlusNormal"/>
              <w:jc w:val="center"/>
              <w:outlineLvl w:val="1"/>
            </w:pPr>
            <w:r w:rsidRPr="005B3EBD">
              <w:t>14</w:t>
            </w:r>
          </w:p>
        </w:tc>
        <w:tc>
          <w:tcPr>
            <w:tcW w:w="8277" w:type="dxa"/>
            <w:tcBorders>
              <w:bottom w:val="nil"/>
            </w:tcBorders>
          </w:tcPr>
          <w:p w14:paraId="0549EE6A" w14:textId="77777777" w:rsidR="0044196D" w:rsidRPr="005B3EBD" w:rsidRDefault="0044196D" w:rsidP="000C3396">
            <w:pPr>
              <w:pStyle w:val="ConsPlusNormal"/>
            </w:pPr>
            <w:r w:rsidRPr="005B3EBD">
              <w:t>Министерство внутренней политики Липецкой области</w:t>
            </w:r>
          </w:p>
        </w:tc>
      </w:tr>
      <w:tr w:rsidR="0044196D" w:rsidRPr="005B3EBD" w14:paraId="03F1A704" w14:textId="77777777" w:rsidTr="000C3396">
        <w:tblPrEx>
          <w:tblBorders>
            <w:insideH w:val="nil"/>
          </w:tblBorders>
        </w:tblPrEx>
        <w:tc>
          <w:tcPr>
            <w:tcW w:w="9071" w:type="dxa"/>
            <w:gridSpan w:val="2"/>
            <w:tcBorders>
              <w:top w:val="nil"/>
            </w:tcBorders>
          </w:tcPr>
          <w:p w14:paraId="7EAE68A6" w14:textId="77777777" w:rsidR="0044196D" w:rsidRPr="005B3EBD" w:rsidRDefault="0044196D" w:rsidP="000C3396">
            <w:pPr>
              <w:pStyle w:val="ConsPlusNormal"/>
              <w:jc w:val="both"/>
            </w:pPr>
            <w:r w:rsidRPr="005B3EBD">
              <w:t xml:space="preserve">(в ред. </w:t>
            </w:r>
            <w:hyperlink r:id="rId102"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11D0A6FC" w14:textId="77777777" w:rsidTr="000C3396">
        <w:tc>
          <w:tcPr>
            <w:tcW w:w="794" w:type="dxa"/>
          </w:tcPr>
          <w:p w14:paraId="68A0E5F2" w14:textId="77777777" w:rsidR="0044196D" w:rsidRPr="005B3EBD" w:rsidRDefault="0044196D" w:rsidP="000C3396">
            <w:pPr>
              <w:pStyle w:val="ConsPlusNormal"/>
              <w:jc w:val="center"/>
            </w:pPr>
            <w:r w:rsidRPr="005B3EBD">
              <w:t>14.1</w:t>
            </w:r>
          </w:p>
        </w:tc>
        <w:tc>
          <w:tcPr>
            <w:tcW w:w="8277" w:type="dxa"/>
          </w:tcPr>
          <w:p w14:paraId="7FA2562B" w14:textId="77777777" w:rsidR="0044196D" w:rsidRPr="005B3EBD" w:rsidRDefault="0044196D" w:rsidP="000C3396">
            <w:pPr>
              <w:pStyle w:val="ConsPlusNormal"/>
            </w:pPr>
            <w:r w:rsidRPr="005B3EBD">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44196D" w:rsidRPr="005B3EBD" w14:paraId="709FF4AF" w14:textId="77777777" w:rsidTr="000C3396">
        <w:tc>
          <w:tcPr>
            <w:tcW w:w="794" w:type="dxa"/>
          </w:tcPr>
          <w:p w14:paraId="0CA2D2AA" w14:textId="77777777" w:rsidR="0044196D" w:rsidRPr="005B3EBD" w:rsidRDefault="0044196D" w:rsidP="000C3396">
            <w:pPr>
              <w:pStyle w:val="ConsPlusNormal"/>
              <w:jc w:val="center"/>
            </w:pPr>
            <w:r w:rsidRPr="005B3EBD">
              <w:t>14.2</w:t>
            </w:r>
          </w:p>
        </w:tc>
        <w:tc>
          <w:tcPr>
            <w:tcW w:w="8277" w:type="dxa"/>
          </w:tcPr>
          <w:p w14:paraId="5D787150" w14:textId="77777777" w:rsidR="0044196D" w:rsidRPr="005B3EBD" w:rsidRDefault="0044196D" w:rsidP="000C3396">
            <w:pPr>
              <w:pStyle w:val="ConsPlusNormal"/>
            </w:pPr>
            <w:r w:rsidRPr="005B3EBD">
              <w:t>Субсидии социально ориентированным некоммерческим организациям на реализацию социально значимых проектов</w:t>
            </w:r>
          </w:p>
        </w:tc>
      </w:tr>
      <w:tr w:rsidR="0044196D" w:rsidRPr="005B3EBD" w14:paraId="018A1447" w14:textId="77777777" w:rsidTr="000C3396">
        <w:tc>
          <w:tcPr>
            <w:tcW w:w="794" w:type="dxa"/>
          </w:tcPr>
          <w:p w14:paraId="437AC99F" w14:textId="77777777" w:rsidR="0044196D" w:rsidRPr="005B3EBD" w:rsidRDefault="0044196D" w:rsidP="000C3396">
            <w:pPr>
              <w:pStyle w:val="ConsPlusNormal"/>
              <w:jc w:val="center"/>
            </w:pPr>
            <w:r w:rsidRPr="005B3EBD">
              <w:t>14.3</w:t>
            </w:r>
          </w:p>
        </w:tc>
        <w:tc>
          <w:tcPr>
            <w:tcW w:w="8277" w:type="dxa"/>
          </w:tcPr>
          <w:p w14:paraId="5895AFE7" w14:textId="77777777" w:rsidR="0044196D" w:rsidRPr="005B3EBD" w:rsidRDefault="0044196D" w:rsidP="000C3396">
            <w:pPr>
              <w:pStyle w:val="ConsPlusNormal"/>
            </w:pPr>
            <w:r w:rsidRPr="005B3EBD">
              <w:t>Субсидии некоммерческим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44196D" w:rsidRPr="005B3EBD" w14:paraId="4F08D6A4" w14:textId="77777777" w:rsidTr="000C3396">
        <w:tc>
          <w:tcPr>
            <w:tcW w:w="794" w:type="dxa"/>
          </w:tcPr>
          <w:p w14:paraId="293895BA" w14:textId="77777777" w:rsidR="0044196D" w:rsidRPr="005B3EBD" w:rsidRDefault="0044196D" w:rsidP="000C3396">
            <w:pPr>
              <w:pStyle w:val="ConsPlusNormal"/>
              <w:jc w:val="center"/>
            </w:pPr>
            <w:r w:rsidRPr="005B3EBD">
              <w:t>14.4</w:t>
            </w:r>
          </w:p>
        </w:tc>
        <w:tc>
          <w:tcPr>
            <w:tcW w:w="8277" w:type="dxa"/>
          </w:tcPr>
          <w:p w14:paraId="7AD4C14E" w14:textId="77777777" w:rsidR="0044196D" w:rsidRPr="005B3EBD" w:rsidRDefault="0044196D" w:rsidP="000C3396">
            <w:pPr>
              <w:pStyle w:val="ConsPlusNormal"/>
            </w:pPr>
            <w:r w:rsidRPr="005B3EBD">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w:t>
            </w:r>
          </w:p>
        </w:tc>
      </w:tr>
      <w:tr w:rsidR="0044196D" w:rsidRPr="005B3EBD" w14:paraId="18CCBEC5" w14:textId="77777777" w:rsidTr="000C3396">
        <w:tc>
          <w:tcPr>
            <w:tcW w:w="794" w:type="dxa"/>
          </w:tcPr>
          <w:p w14:paraId="211F3935" w14:textId="77777777" w:rsidR="0044196D" w:rsidRPr="005B3EBD" w:rsidRDefault="0044196D" w:rsidP="000C3396">
            <w:pPr>
              <w:pStyle w:val="ConsPlusNormal"/>
              <w:jc w:val="center"/>
            </w:pPr>
            <w:r w:rsidRPr="005B3EBD">
              <w:t>14.5</w:t>
            </w:r>
          </w:p>
        </w:tc>
        <w:tc>
          <w:tcPr>
            <w:tcW w:w="8277" w:type="dxa"/>
          </w:tcPr>
          <w:p w14:paraId="45E261BF" w14:textId="77777777" w:rsidR="0044196D" w:rsidRPr="005B3EBD" w:rsidRDefault="0044196D" w:rsidP="000C3396">
            <w:pPr>
              <w:pStyle w:val="ConsPlusNormal"/>
            </w:pPr>
            <w:r w:rsidRPr="005B3EBD">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44196D" w:rsidRPr="005B3EBD" w14:paraId="2253D1DA" w14:textId="77777777" w:rsidTr="000C3396">
        <w:tc>
          <w:tcPr>
            <w:tcW w:w="794" w:type="dxa"/>
          </w:tcPr>
          <w:p w14:paraId="01BF5201" w14:textId="77777777" w:rsidR="0044196D" w:rsidRPr="005B3EBD" w:rsidRDefault="0044196D" w:rsidP="000C3396">
            <w:pPr>
              <w:pStyle w:val="ConsPlusNormal"/>
              <w:jc w:val="center"/>
            </w:pPr>
            <w:r w:rsidRPr="005B3EBD">
              <w:t>14.6</w:t>
            </w:r>
          </w:p>
        </w:tc>
        <w:tc>
          <w:tcPr>
            <w:tcW w:w="8277" w:type="dxa"/>
          </w:tcPr>
          <w:p w14:paraId="23B999F3" w14:textId="77777777" w:rsidR="0044196D" w:rsidRPr="005B3EBD" w:rsidRDefault="0044196D" w:rsidP="000C3396">
            <w:pPr>
              <w:pStyle w:val="ConsPlusNormal"/>
            </w:pPr>
            <w:r w:rsidRPr="005B3EBD">
              <w:t xml:space="preserve">Субсидии казачьим обществам и казачьим некоммерческим организациям на </w:t>
            </w:r>
            <w:r w:rsidRPr="005B3EBD">
              <w:lastRenderedPageBreak/>
              <w:t>проведение мероприятий по привлечению казачества к несению государственной службы, подготовку казачьей молодежи к военной службе</w:t>
            </w:r>
          </w:p>
        </w:tc>
      </w:tr>
      <w:tr w:rsidR="0044196D" w:rsidRPr="005B3EBD" w14:paraId="5DB081F3" w14:textId="77777777" w:rsidTr="000C3396">
        <w:tc>
          <w:tcPr>
            <w:tcW w:w="794" w:type="dxa"/>
          </w:tcPr>
          <w:p w14:paraId="04A6691F" w14:textId="77777777" w:rsidR="0044196D" w:rsidRPr="005B3EBD" w:rsidRDefault="0044196D" w:rsidP="000C3396">
            <w:pPr>
              <w:pStyle w:val="ConsPlusNormal"/>
              <w:jc w:val="center"/>
            </w:pPr>
            <w:r w:rsidRPr="005B3EBD">
              <w:lastRenderedPageBreak/>
              <w:t>14.7</w:t>
            </w:r>
          </w:p>
        </w:tc>
        <w:tc>
          <w:tcPr>
            <w:tcW w:w="8277" w:type="dxa"/>
          </w:tcPr>
          <w:p w14:paraId="7F1B8454" w14:textId="77777777" w:rsidR="0044196D" w:rsidRPr="005B3EBD" w:rsidRDefault="0044196D" w:rsidP="000C3396">
            <w:pPr>
              <w:pStyle w:val="ConsPlusNormal"/>
            </w:pPr>
            <w:r w:rsidRPr="005B3EBD">
              <w:t>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w:t>
            </w:r>
          </w:p>
        </w:tc>
      </w:tr>
      <w:tr w:rsidR="0044196D" w:rsidRPr="005B3EBD" w14:paraId="6753DD40" w14:textId="77777777" w:rsidTr="000C3396">
        <w:tblPrEx>
          <w:tblBorders>
            <w:insideH w:val="nil"/>
          </w:tblBorders>
        </w:tblPrEx>
        <w:tc>
          <w:tcPr>
            <w:tcW w:w="794" w:type="dxa"/>
            <w:tcBorders>
              <w:bottom w:val="nil"/>
            </w:tcBorders>
          </w:tcPr>
          <w:p w14:paraId="577635CC" w14:textId="77777777" w:rsidR="0044196D" w:rsidRPr="005B3EBD" w:rsidRDefault="0044196D" w:rsidP="000C3396">
            <w:pPr>
              <w:pStyle w:val="ConsPlusNormal"/>
              <w:jc w:val="center"/>
              <w:outlineLvl w:val="1"/>
            </w:pPr>
            <w:r w:rsidRPr="005B3EBD">
              <w:t>15</w:t>
            </w:r>
          </w:p>
        </w:tc>
        <w:tc>
          <w:tcPr>
            <w:tcW w:w="8277" w:type="dxa"/>
            <w:tcBorders>
              <w:bottom w:val="nil"/>
            </w:tcBorders>
          </w:tcPr>
          <w:p w14:paraId="6CFAA9E0" w14:textId="77777777" w:rsidR="0044196D" w:rsidRPr="005B3EBD" w:rsidRDefault="0044196D" w:rsidP="000C3396">
            <w:pPr>
              <w:pStyle w:val="ConsPlusNormal"/>
            </w:pPr>
            <w:r w:rsidRPr="005B3EBD">
              <w:t>Министерство промышленности, инвестиций и науки Липецкой области</w:t>
            </w:r>
          </w:p>
        </w:tc>
      </w:tr>
      <w:tr w:rsidR="0044196D" w:rsidRPr="005B3EBD" w14:paraId="37437BE8" w14:textId="77777777" w:rsidTr="000C3396">
        <w:tblPrEx>
          <w:tblBorders>
            <w:insideH w:val="nil"/>
          </w:tblBorders>
        </w:tblPrEx>
        <w:tc>
          <w:tcPr>
            <w:tcW w:w="9071" w:type="dxa"/>
            <w:gridSpan w:val="2"/>
            <w:tcBorders>
              <w:top w:val="nil"/>
            </w:tcBorders>
          </w:tcPr>
          <w:p w14:paraId="175BC93A" w14:textId="77777777" w:rsidR="0044196D" w:rsidRPr="005B3EBD" w:rsidRDefault="0044196D" w:rsidP="000C3396">
            <w:pPr>
              <w:pStyle w:val="ConsPlusNormal"/>
              <w:jc w:val="both"/>
            </w:pPr>
            <w:r w:rsidRPr="005B3EBD">
              <w:t xml:space="preserve">(в ред. </w:t>
            </w:r>
            <w:hyperlink r:id="rId103"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4B606D03" w14:textId="77777777" w:rsidTr="000C3396">
        <w:tc>
          <w:tcPr>
            <w:tcW w:w="794" w:type="dxa"/>
          </w:tcPr>
          <w:p w14:paraId="32F531D9" w14:textId="77777777" w:rsidR="0044196D" w:rsidRPr="005B3EBD" w:rsidRDefault="0044196D" w:rsidP="000C3396">
            <w:pPr>
              <w:pStyle w:val="ConsPlusNormal"/>
              <w:jc w:val="center"/>
            </w:pPr>
            <w:r w:rsidRPr="005B3EBD">
              <w:t>15.1</w:t>
            </w:r>
          </w:p>
        </w:tc>
        <w:tc>
          <w:tcPr>
            <w:tcW w:w="8277" w:type="dxa"/>
          </w:tcPr>
          <w:p w14:paraId="03861F03" w14:textId="77777777" w:rsidR="0044196D" w:rsidRPr="005B3EBD" w:rsidRDefault="0044196D" w:rsidP="000C3396">
            <w:pPr>
              <w:pStyle w:val="ConsPlusNormal"/>
            </w:pPr>
            <w:r w:rsidRPr="005B3EBD">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104" w:tooltip="Федеральный закон от 31.12.2014 N 488-ФЗ (ред. от 30.11.2024) &quot;О промышленной политике в Российской Федерации&quot; (с изм. и доп., вступ. в силу с 20.12.2024) {КонсультантПлюс}">
              <w:r w:rsidRPr="005B3EBD">
                <w:rPr>
                  <w:color w:val="0000FF"/>
                </w:rPr>
                <w:t>частью 1 статьи 11</w:t>
              </w:r>
            </w:hyperlink>
            <w:r w:rsidRPr="005B3EBD">
              <w:t xml:space="preserve"> Федерального закона "О промышленной политике в Российской Федерации"</w:t>
            </w:r>
          </w:p>
        </w:tc>
      </w:tr>
      <w:tr w:rsidR="0044196D" w:rsidRPr="005B3EBD" w14:paraId="07C1FCC3" w14:textId="77777777" w:rsidTr="000C3396">
        <w:tc>
          <w:tcPr>
            <w:tcW w:w="794" w:type="dxa"/>
          </w:tcPr>
          <w:p w14:paraId="4D42EB66" w14:textId="77777777" w:rsidR="0044196D" w:rsidRPr="005B3EBD" w:rsidRDefault="0044196D" w:rsidP="000C3396">
            <w:pPr>
              <w:pStyle w:val="ConsPlusNormal"/>
              <w:jc w:val="center"/>
            </w:pPr>
            <w:r w:rsidRPr="005B3EBD">
              <w:t>15.2</w:t>
            </w:r>
          </w:p>
        </w:tc>
        <w:tc>
          <w:tcPr>
            <w:tcW w:w="8277" w:type="dxa"/>
          </w:tcPr>
          <w:p w14:paraId="1B4D83B2" w14:textId="77777777" w:rsidR="0044196D" w:rsidRPr="005B3EBD" w:rsidRDefault="0044196D" w:rsidP="000C3396">
            <w:pPr>
              <w:pStyle w:val="ConsPlusNormal"/>
            </w:pPr>
            <w:r w:rsidRPr="005B3EBD">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44196D" w:rsidRPr="005B3EBD" w14:paraId="6012AE82" w14:textId="77777777" w:rsidTr="000C3396">
        <w:tc>
          <w:tcPr>
            <w:tcW w:w="794" w:type="dxa"/>
          </w:tcPr>
          <w:p w14:paraId="380A880D" w14:textId="77777777" w:rsidR="0044196D" w:rsidRPr="005B3EBD" w:rsidRDefault="0044196D" w:rsidP="000C3396">
            <w:pPr>
              <w:pStyle w:val="ConsPlusNormal"/>
              <w:jc w:val="center"/>
            </w:pPr>
            <w:r w:rsidRPr="005B3EBD">
              <w:t>15.3</w:t>
            </w:r>
          </w:p>
        </w:tc>
        <w:tc>
          <w:tcPr>
            <w:tcW w:w="8277" w:type="dxa"/>
          </w:tcPr>
          <w:p w14:paraId="071231F1" w14:textId="77777777" w:rsidR="0044196D" w:rsidRPr="005B3EBD" w:rsidRDefault="0044196D" w:rsidP="000C3396">
            <w:pPr>
              <w:pStyle w:val="ConsPlusNormal"/>
            </w:pPr>
            <w:r w:rsidRPr="005B3EBD">
              <w:t>Субсидии автономной некоммерческой организации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44196D" w:rsidRPr="005B3EBD" w14:paraId="2B59B659" w14:textId="77777777" w:rsidTr="000C3396">
        <w:tc>
          <w:tcPr>
            <w:tcW w:w="794" w:type="dxa"/>
          </w:tcPr>
          <w:p w14:paraId="47BDA7C3" w14:textId="77777777" w:rsidR="0044196D" w:rsidRPr="005B3EBD" w:rsidRDefault="0044196D" w:rsidP="000C3396">
            <w:pPr>
              <w:pStyle w:val="ConsPlusNormal"/>
              <w:jc w:val="center"/>
            </w:pPr>
            <w:r w:rsidRPr="005B3EBD">
              <w:t>15.4</w:t>
            </w:r>
          </w:p>
        </w:tc>
        <w:tc>
          <w:tcPr>
            <w:tcW w:w="8277" w:type="dxa"/>
          </w:tcPr>
          <w:p w14:paraId="51D9CB51" w14:textId="77777777" w:rsidR="0044196D" w:rsidRPr="005B3EBD" w:rsidRDefault="0044196D" w:rsidP="000C3396">
            <w:pPr>
              <w:pStyle w:val="ConsPlusNormal"/>
            </w:pPr>
            <w:r w:rsidRPr="005B3EBD">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на содержание и обеспечение текущей деятельности проектного офиса</w:t>
            </w:r>
          </w:p>
        </w:tc>
      </w:tr>
      <w:tr w:rsidR="0044196D" w:rsidRPr="005B3EBD" w14:paraId="218248E9" w14:textId="77777777" w:rsidTr="000C3396">
        <w:tc>
          <w:tcPr>
            <w:tcW w:w="794" w:type="dxa"/>
          </w:tcPr>
          <w:p w14:paraId="2BB53898" w14:textId="77777777" w:rsidR="0044196D" w:rsidRPr="005B3EBD" w:rsidRDefault="0044196D" w:rsidP="000C3396">
            <w:pPr>
              <w:pStyle w:val="ConsPlusNormal"/>
              <w:jc w:val="center"/>
            </w:pPr>
            <w:r w:rsidRPr="005B3EBD">
              <w:t>15.5</w:t>
            </w:r>
          </w:p>
        </w:tc>
        <w:tc>
          <w:tcPr>
            <w:tcW w:w="8277" w:type="dxa"/>
          </w:tcPr>
          <w:p w14:paraId="6248E4E6" w14:textId="77777777" w:rsidR="0044196D" w:rsidRPr="005B3EBD" w:rsidRDefault="0044196D" w:rsidP="000C3396">
            <w:pPr>
              <w:pStyle w:val="ConsPlusNormal"/>
            </w:pPr>
            <w:r w:rsidRPr="005B3EBD">
              <w:t xml:space="preserve">Субсидии юридическим лицам, основной вид деятельности которых относится к </w:t>
            </w:r>
            <w:hyperlink r:id="rId105" w:tooltip="&quot;ОК 029-2014 (КДЕС Ред. 2). Общероссийский классификатор видов экономической деятельности&quot; (утв. Приказом Росстандарта от 31.01.2014 N 14-ст) (ред. от 09.04.2025) {КонсультантПлюс}">
              <w:r w:rsidRPr="005B3EBD">
                <w:rPr>
                  <w:color w:val="0000FF"/>
                </w:rPr>
                <w:t>подразделам 27</w:t>
              </w:r>
            </w:hyperlink>
            <w:r w:rsidRPr="005B3EBD">
              <w:t xml:space="preserve"> - </w:t>
            </w:r>
            <w:hyperlink r:id="rId106" w:tooltip="&quot;ОК 029-2014 (КДЕС Ред. 2). Общероссийский классификатор видов экономической деятельности&quot; (утв. Приказом Росстандарта от 31.01.2014 N 14-ст) (ред. от 09.04.2025) {КонсультантПлюс}">
              <w:r w:rsidRPr="005B3EBD">
                <w:rPr>
                  <w:color w:val="0000FF"/>
                </w:rPr>
                <w:t>30 раздела С</w:t>
              </w:r>
            </w:hyperlink>
            <w:r w:rsidRPr="005B3EBD">
              <w:t xml:space="preserve"> Общероссийского классификатора видов экономической деятельности ОК 029-2014 (КДЕС Ред. 2), утвержденного приказом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44196D" w:rsidRPr="005B3EBD" w14:paraId="547A5EAF" w14:textId="77777777" w:rsidTr="000C3396">
        <w:tc>
          <w:tcPr>
            <w:tcW w:w="794" w:type="dxa"/>
          </w:tcPr>
          <w:p w14:paraId="1E33E811" w14:textId="77777777" w:rsidR="0044196D" w:rsidRPr="005B3EBD" w:rsidRDefault="0044196D" w:rsidP="000C3396">
            <w:pPr>
              <w:pStyle w:val="ConsPlusNormal"/>
              <w:jc w:val="center"/>
            </w:pPr>
            <w:r w:rsidRPr="005B3EBD">
              <w:t>15.6</w:t>
            </w:r>
          </w:p>
        </w:tc>
        <w:tc>
          <w:tcPr>
            <w:tcW w:w="8277" w:type="dxa"/>
          </w:tcPr>
          <w:p w14:paraId="485A8A59" w14:textId="77777777" w:rsidR="0044196D" w:rsidRPr="005B3EBD" w:rsidRDefault="0044196D" w:rsidP="000C3396">
            <w:pPr>
              <w:pStyle w:val="ConsPlusNormal"/>
            </w:pPr>
            <w:r w:rsidRPr="005B3EBD">
              <w:t>Субсидии на возмещение части затрат промышленных предприятий, связанных с приобретением нового оборудования</w:t>
            </w:r>
          </w:p>
        </w:tc>
      </w:tr>
      <w:tr w:rsidR="0044196D" w:rsidRPr="005B3EBD" w14:paraId="7DCF8851" w14:textId="77777777" w:rsidTr="000C3396">
        <w:tblPrEx>
          <w:tblBorders>
            <w:insideH w:val="nil"/>
          </w:tblBorders>
        </w:tblPrEx>
        <w:tc>
          <w:tcPr>
            <w:tcW w:w="794" w:type="dxa"/>
            <w:tcBorders>
              <w:bottom w:val="nil"/>
            </w:tcBorders>
          </w:tcPr>
          <w:p w14:paraId="758F3E0E" w14:textId="77777777" w:rsidR="0044196D" w:rsidRPr="005B3EBD" w:rsidRDefault="0044196D" w:rsidP="000C3396">
            <w:pPr>
              <w:pStyle w:val="ConsPlusNormal"/>
              <w:jc w:val="center"/>
            </w:pPr>
            <w:r w:rsidRPr="005B3EBD">
              <w:t>15.7</w:t>
            </w:r>
          </w:p>
        </w:tc>
        <w:tc>
          <w:tcPr>
            <w:tcW w:w="8277" w:type="dxa"/>
            <w:tcBorders>
              <w:bottom w:val="nil"/>
            </w:tcBorders>
          </w:tcPr>
          <w:p w14:paraId="134CA12A" w14:textId="77777777" w:rsidR="0044196D" w:rsidRPr="005B3EBD" w:rsidRDefault="0044196D" w:rsidP="000C3396">
            <w:pPr>
              <w:pStyle w:val="ConsPlusNormal"/>
              <w:jc w:val="both"/>
            </w:pPr>
            <w:r w:rsidRPr="005B3EBD">
              <w:t xml:space="preserve">Утратил силу. - </w:t>
            </w:r>
            <w:hyperlink r:id="rId107"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sidRPr="005B3EBD">
                <w:rPr>
                  <w:color w:val="0000FF"/>
                </w:rPr>
                <w:t>Закон</w:t>
              </w:r>
            </w:hyperlink>
            <w:r w:rsidRPr="005B3EBD">
              <w:t xml:space="preserve"> Липецкой области от 22.05.2025 N 654-ОЗ</w:t>
            </w:r>
          </w:p>
        </w:tc>
      </w:tr>
      <w:tr w:rsidR="0044196D" w:rsidRPr="005B3EBD" w14:paraId="59F3E814" w14:textId="77777777" w:rsidTr="000C3396">
        <w:tc>
          <w:tcPr>
            <w:tcW w:w="794" w:type="dxa"/>
          </w:tcPr>
          <w:p w14:paraId="1DAD973F" w14:textId="77777777" w:rsidR="0044196D" w:rsidRPr="005B3EBD" w:rsidRDefault="0044196D" w:rsidP="000C3396">
            <w:pPr>
              <w:pStyle w:val="ConsPlusNormal"/>
              <w:jc w:val="center"/>
            </w:pPr>
            <w:r w:rsidRPr="005B3EBD">
              <w:t>15.8</w:t>
            </w:r>
          </w:p>
        </w:tc>
        <w:tc>
          <w:tcPr>
            <w:tcW w:w="8277" w:type="dxa"/>
          </w:tcPr>
          <w:p w14:paraId="278FFD44" w14:textId="77777777" w:rsidR="0044196D" w:rsidRPr="005B3EBD" w:rsidRDefault="0044196D" w:rsidP="000C3396">
            <w:pPr>
              <w:pStyle w:val="ConsPlusNormal"/>
            </w:pPr>
            <w:r w:rsidRPr="005B3EBD">
              <w:t xml:space="preserve">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w:t>
            </w:r>
            <w:r w:rsidRPr="005B3EBD">
              <w:lastRenderedPageBreak/>
              <w:t>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44196D" w:rsidRPr="005B3EBD" w14:paraId="752AA64A" w14:textId="77777777" w:rsidTr="000C3396">
        <w:tblPrEx>
          <w:tblBorders>
            <w:insideH w:val="nil"/>
          </w:tblBorders>
        </w:tblPrEx>
        <w:tc>
          <w:tcPr>
            <w:tcW w:w="794" w:type="dxa"/>
            <w:tcBorders>
              <w:bottom w:val="nil"/>
            </w:tcBorders>
          </w:tcPr>
          <w:p w14:paraId="7D1B20F4" w14:textId="77777777" w:rsidR="0044196D" w:rsidRPr="005B3EBD" w:rsidRDefault="0044196D" w:rsidP="000C3396">
            <w:pPr>
              <w:pStyle w:val="ConsPlusNormal"/>
              <w:jc w:val="center"/>
            </w:pPr>
            <w:r w:rsidRPr="005B3EBD">
              <w:lastRenderedPageBreak/>
              <w:t>15.9</w:t>
            </w:r>
          </w:p>
        </w:tc>
        <w:tc>
          <w:tcPr>
            <w:tcW w:w="8277" w:type="dxa"/>
            <w:tcBorders>
              <w:bottom w:val="nil"/>
            </w:tcBorders>
          </w:tcPr>
          <w:p w14:paraId="14CC1ABE" w14:textId="77777777" w:rsidR="0044196D" w:rsidRPr="005B3EBD" w:rsidRDefault="0044196D" w:rsidP="000C3396">
            <w:pPr>
              <w:pStyle w:val="ConsPlusNormal"/>
            </w:pPr>
            <w:r w:rsidRPr="005B3EBD">
              <w:t>Субсидии на возмещение части затрат управляющей компании -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кредитных организациях на строительство, реконструкцию, модернизацию объектов инфраструктуры особой экономической зоны промышленно-производственного типа "Липецк" (строительство производственного комплекса N 3, предназначенного для резидентов особой экономической зоны (Грязинская площадка)</w:t>
            </w:r>
          </w:p>
        </w:tc>
      </w:tr>
      <w:tr w:rsidR="0044196D" w:rsidRPr="005B3EBD" w14:paraId="596A8427" w14:textId="77777777" w:rsidTr="000C3396">
        <w:tblPrEx>
          <w:tblBorders>
            <w:insideH w:val="nil"/>
          </w:tblBorders>
        </w:tblPrEx>
        <w:tc>
          <w:tcPr>
            <w:tcW w:w="9071" w:type="dxa"/>
            <w:gridSpan w:val="2"/>
            <w:tcBorders>
              <w:top w:val="nil"/>
            </w:tcBorders>
          </w:tcPr>
          <w:p w14:paraId="003A58BA" w14:textId="77777777" w:rsidR="0044196D" w:rsidRPr="005B3EBD" w:rsidRDefault="0044196D" w:rsidP="000C3396">
            <w:pPr>
              <w:pStyle w:val="ConsPlusNormal"/>
              <w:jc w:val="both"/>
            </w:pPr>
            <w:r w:rsidRPr="005B3EBD">
              <w:t xml:space="preserve">(пп. 15.9 введен </w:t>
            </w:r>
            <w:hyperlink r:id="rId108"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Законом</w:t>
              </w:r>
            </w:hyperlink>
            <w:r w:rsidRPr="005B3EBD">
              <w:t xml:space="preserve"> Липецкой области от 28.02.2025 N 607-ОЗ)</w:t>
            </w:r>
          </w:p>
        </w:tc>
      </w:tr>
      <w:tr w:rsidR="0044196D" w:rsidRPr="005B3EBD" w14:paraId="4F826759" w14:textId="77777777" w:rsidTr="000C3396">
        <w:tblPrEx>
          <w:tblBorders>
            <w:insideH w:val="nil"/>
          </w:tblBorders>
        </w:tblPrEx>
        <w:tc>
          <w:tcPr>
            <w:tcW w:w="794" w:type="dxa"/>
            <w:tcBorders>
              <w:bottom w:val="nil"/>
            </w:tcBorders>
          </w:tcPr>
          <w:p w14:paraId="665CA8EE" w14:textId="77777777" w:rsidR="0044196D" w:rsidRPr="005B3EBD" w:rsidRDefault="0044196D" w:rsidP="000C3396">
            <w:pPr>
              <w:pStyle w:val="ConsPlusNormal"/>
              <w:jc w:val="center"/>
            </w:pPr>
            <w:r w:rsidRPr="005B3EBD">
              <w:t>15.10</w:t>
            </w:r>
          </w:p>
        </w:tc>
        <w:tc>
          <w:tcPr>
            <w:tcW w:w="8277" w:type="dxa"/>
            <w:tcBorders>
              <w:bottom w:val="nil"/>
            </w:tcBorders>
          </w:tcPr>
          <w:p w14:paraId="0BC995BF" w14:textId="77777777" w:rsidR="0044196D" w:rsidRPr="005B3EBD" w:rsidRDefault="0044196D" w:rsidP="000C3396">
            <w:pPr>
              <w:pStyle w:val="ConsPlusNormal"/>
            </w:pPr>
            <w:r w:rsidRPr="005B3EBD">
              <w:t>Субсидия управляющей компании - акционерному обществу "Особая экономическая зона промышленно-производственного типа "Липецк" на финансовое обеспечение капитального ремонта административно-делового центра ОЭЗ ППТ "Липецк"</w:t>
            </w:r>
          </w:p>
        </w:tc>
      </w:tr>
      <w:tr w:rsidR="0044196D" w:rsidRPr="005B3EBD" w14:paraId="65BF9AA7" w14:textId="77777777" w:rsidTr="000C3396">
        <w:tblPrEx>
          <w:tblBorders>
            <w:insideH w:val="nil"/>
          </w:tblBorders>
        </w:tblPrEx>
        <w:tc>
          <w:tcPr>
            <w:tcW w:w="9071" w:type="dxa"/>
            <w:gridSpan w:val="2"/>
            <w:tcBorders>
              <w:top w:val="nil"/>
            </w:tcBorders>
          </w:tcPr>
          <w:p w14:paraId="58C3AC8E" w14:textId="77777777" w:rsidR="0044196D" w:rsidRPr="005B3EBD" w:rsidRDefault="0044196D" w:rsidP="000C3396">
            <w:pPr>
              <w:pStyle w:val="ConsPlusNormal"/>
              <w:jc w:val="both"/>
            </w:pPr>
            <w:r w:rsidRPr="005B3EBD">
              <w:t xml:space="preserve">(пп. 15.10 введен </w:t>
            </w:r>
            <w:hyperlink r:id="rId109"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Законом</w:t>
              </w:r>
            </w:hyperlink>
            <w:r w:rsidRPr="005B3EBD">
              <w:t xml:space="preserve"> Липецкой области от 28.02.2025 N 607-ОЗ)</w:t>
            </w:r>
          </w:p>
        </w:tc>
      </w:tr>
      <w:tr w:rsidR="0044196D" w:rsidRPr="005B3EBD" w14:paraId="68B7DF3A" w14:textId="77777777" w:rsidTr="000C3396">
        <w:tblPrEx>
          <w:tblBorders>
            <w:insideH w:val="nil"/>
          </w:tblBorders>
        </w:tblPrEx>
        <w:tc>
          <w:tcPr>
            <w:tcW w:w="794" w:type="dxa"/>
            <w:tcBorders>
              <w:bottom w:val="nil"/>
            </w:tcBorders>
          </w:tcPr>
          <w:p w14:paraId="029CD50F" w14:textId="77777777" w:rsidR="0044196D" w:rsidRPr="005B3EBD" w:rsidRDefault="0044196D" w:rsidP="000C3396">
            <w:pPr>
              <w:pStyle w:val="ConsPlusNormal"/>
              <w:jc w:val="center"/>
              <w:outlineLvl w:val="1"/>
            </w:pPr>
            <w:r w:rsidRPr="005B3EBD">
              <w:t>16</w:t>
            </w:r>
          </w:p>
        </w:tc>
        <w:tc>
          <w:tcPr>
            <w:tcW w:w="8277" w:type="dxa"/>
            <w:tcBorders>
              <w:bottom w:val="nil"/>
            </w:tcBorders>
          </w:tcPr>
          <w:p w14:paraId="55A65280" w14:textId="77777777" w:rsidR="0044196D" w:rsidRPr="005B3EBD" w:rsidRDefault="0044196D" w:rsidP="000C3396">
            <w:pPr>
              <w:pStyle w:val="ConsPlusNormal"/>
            </w:pPr>
            <w:r w:rsidRPr="005B3EBD">
              <w:t>Министерство цифрового развития и искусственного интеллекта Липецкой области</w:t>
            </w:r>
          </w:p>
        </w:tc>
      </w:tr>
      <w:tr w:rsidR="0044196D" w:rsidRPr="005B3EBD" w14:paraId="011D8BAD" w14:textId="77777777" w:rsidTr="000C3396">
        <w:tblPrEx>
          <w:tblBorders>
            <w:insideH w:val="nil"/>
          </w:tblBorders>
        </w:tblPrEx>
        <w:tc>
          <w:tcPr>
            <w:tcW w:w="9071" w:type="dxa"/>
            <w:gridSpan w:val="2"/>
            <w:tcBorders>
              <w:top w:val="nil"/>
            </w:tcBorders>
          </w:tcPr>
          <w:p w14:paraId="70FBA609" w14:textId="77777777" w:rsidR="0044196D" w:rsidRPr="005B3EBD" w:rsidRDefault="0044196D" w:rsidP="000C3396">
            <w:pPr>
              <w:pStyle w:val="ConsPlusNormal"/>
              <w:jc w:val="both"/>
            </w:pPr>
            <w:r w:rsidRPr="005B3EBD">
              <w:t xml:space="preserve">(в ред. </w:t>
            </w:r>
            <w:hyperlink r:id="rId11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73BAD933" w14:textId="77777777" w:rsidTr="000C3396">
        <w:tc>
          <w:tcPr>
            <w:tcW w:w="794" w:type="dxa"/>
          </w:tcPr>
          <w:p w14:paraId="65842E9B" w14:textId="77777777" w:rsidR="0044196D" w:rsidRPr="005B3EBD" w:rsidRDefault="0044196D" w:rsidP="000C3396">
            <w:pPr>
              <w:pStyle w:val="ConsPlusNormal"/>
              <w:jc w:val="center"/>
            </w:pPr>
            <w:r w:rsidRPr="005B3EBD">
              <w:t>16.1</w:t>
            </w:r>
          </w:p>
        </w:tc>
        <w:tc>
          <w:tcPr>
            <w:tcW w:w="8277" w:type="dxa"/>
          </w:tcPr>
          <w:p w14:paraId="1AFCEA72" w14:textId="77777777" w:rsidR="0044196D" w:rsidRPr="005B3EBD" w:rsidRDefault="0044196D" w:rsidP="000C3396">
            <w:pPr>
              <w:pStyle w:val="ConsPlusNormal"/>
            </w:pPr>
            <w:r w:rsidRPr="005B3EBD">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44196D" w:rsidRPr="005B3EBD" w14:paraId="673408A6" w14:textId="77777777" w:rsidTr="000C3396">
        <w:tc>
          <w:tcPr>
            <w:tcW w:w="794" w:type="dxa"/>
          </w:tcPr>
          <w:p w14:paraId="622B65CC" w14:textId="77777777" w:rsidR="0044196D" w:rsidRPr="005B3EBD" w:rsidRDefault="0044196D" w:rsidP="000C3396">
            <w:pPr>
              <w:pStyle w:val="ConsPlusNormal"/>
              <w:jc w:val="center"/>
            </w:pPr>
            <w:r w:rsidRPr="005B3EBD">
              <w:t>16.2</w:t>
            </w:r>
          </w:p>
        </w:tc>
        <w:tc>
          <w:tcPr>
            <w:tcW w:w="8277" w:type="dxa"/>
          </w:tcPr>
          <w:p w14:paraId="35ED2F15" w14:textId="77777777" w:rsidR="0044196D" w:rsidRPr="005B3EBD" w:rsidRDefault="0044196D" w:rsidP="000C3396">
            <w:pPr>
              <w:pStyle w:val="ConsPlusNormal"/>
            </w:pPr>
            <w:r w:rsidRPr="005B3EBD">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44196D" w:rsidRPr="005B3EBD" w14:paraId="317A4D62" w14:textId="77777777" w:rsidTr="000C3396">
        <w:tc>
          <w:tcPr>
            <w:tcW w:w="794" w:type="dxa"/>
          </w:tcPr>
          <w:p w14:paraId="523CC835" w14:textId="77777777" w:rsidR="0044196D" w:rsidRPr="005B3EBD" w:rsidRDefault="0044196D" w:rsidP="000C3396">
            <w:pPr>
              <w:pStyle w:val="ConsPlusNormal"/>
              <w:jc w:val="center"/>
            </w:pPr>
            <w:r w:rsidRPr="005B3EBD">
              <w:t>16.3</w:t>
            </w:r>
          </w:p>
        </w:tc>
        <w:tc>
          <w:tcPr>
            <w:tcW w:w="8277" w:type="dxa"/>
          </w:tcPr>
          <w:p w14:paraId="00D9756B" w14:textId="77777777" w:rsidR="0044196D" w:rsidRPr="005B3EBD" w:rsidRDefault="0044196D" w:rsidP="000C3396">
            <w:pPr>
              <w:pStyle w:val="ConsPlusNormal"/>
            </w:pPr>
            <w:r w:rsidRPr="005B3EBD">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w:t>
            </w:r>
          </w:p>
        </w:tc>
      </w:tr>
      <w:tr w:rsidR="0044196D" w:rsidRPr="005B3EBD" w14:paraId="4D5D3DEA" w14:textId="77777777" w:rsidTr="000C3396">
        <w:tblPrEx>
          <w:tblBorders>
            <w:insideH w:val="nil"/>
          </w:tblBorders>
        </w:tblPrEx>
        <w:tc>
          <w:tcPr>
            <w:tcW w:w="794" w:type="dxa"/>
            <w:tcBorders>
              <w:bottom w:val="nil"/>
            </w:tcBorders>
          </w:tcPr>
          <w:p w14:paraId="3BF77554" w14:textId="77777777" w:rsidR="0044196D" w:rsidRPr="005B3EBD" w:rsidRDefault="0044196D" w:rsidP="000C3396">
            <w:pPr>
              <w:pStyle w:val="ConsPlusNormal"/>
              <w:jc w:val="center"/>
              <w:outlineLvl w:val="1"/>
            </w:pPr>
            <w:r w:rsidRPr="005B3EBD">
              <w:t>17</w:t>
            </w:r>
          </w:p>
        </w:tc>
        <w:tc>
          <w:tcPr>
            <w:tcW w:w="8277" w:type="dxa"/>
            <w:tcBorders>
              <w:bottom w:val="nil"/>
            </w:tcBorders>
          </w:tcPr>
          <w:p w14:paraId="1F5CFCDC" w14:textId="77777777" w:rsidR="0044196D" w:rsidRPr="005B3EBD" w:rsidRDefault="0044196D" w:rsidP="000C3396">
            <w:pPr>
              <w:pStyle w:val="ConsPlusNormal"/>
            </w:pPr>
            <w:r w:rsidRPr="005B3EBD">
              <w:t>Министерство молодежной политики Липецкой области</w:t>
            </w:r>
          </w:p>
        </w:tc>
      </w:tr>
      <w:tr w:rsidR="0044196D" w:rsidRPr="005B3EBD" w14:paraId="32F35673" w14:textId="77777777" w:rsidTr="000C3396">
        <w:tblPrEx>
          <w:tblBorders>
            <w:insideH w:val="nil"/>
          </w:tblBorders>
        </w:tblPrEx>
        <w:tc>
          <w:tcPr>
            <w:tcW w:w="9071" w:type="dxa"/>
            <w:gridSpan w:val="2"/>
            <w:tcBorders>
              <w:top w:val="nil"/>
            </w:tcBorders>
          </w:tcPr>
          <w:p w14:paraId="0D1D2A7B" w14:textId="77777777" w:rsidR="0044196D" w:rsidRPr="005B3EBD" w:rsidRDefault="0044196D" w:rsidP="000C3396">
            <w:pPr>
              <w:pStyle w:val="ConsPlusNormal"/>
              <w:jc w:val="both"/>
            </w:pPr>
            <w:r w:rsidRPr="005B3EBD">
              <w:lastRenderedPageBreak/>
              <w:t xml:space="preserve">(в ред. </w:t>
            </w:r>
            <w:hyperlink r:id="rId111"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sidRPr="005B3EBD">
                <w:rPr>
                  <w:color w:val="0000FF"/>
                </w:rPr>
                <w:t>Закона</w:t>
              </w:r>
            </w:hyperlink>
            <w:r w:rsidRPr="005B3EBD">
              <w:t xml:space="preserve"> Липецкой области от 28.02.2025 N 607-ОЗ)</w:t>
            </w:r>
          </w:p>
        </w:tc>
      </w:tr>
      <w:tr w:rsidR="0044196D" w:rsidRPr="005B3EBD" w14:paraId="196BE34C" w14:textId="77777777" w:rsidTr="000C3396">
        <w:tc>
          <w:tcPr>
            <w:tcW w:w="794" w:type="dxa"/>
          </w:tcPr>
          <w:p w14:paraId="3C48423C" w14:textId="77777777" w:rsidR="0044196D" w:rsidRPr="005B3EBD" w:rsidRDefault="0044196D" w:rsidP="000C3396">
            <w:pPr>
              <w:pStyle w:val="ConsPlusNormal"/>
              <w:jc w:val="center"/>
            </w:pPr>
            <w:r w:rsidRPr="005B3EBD">
              <w:t>17.1</w:t>
            </w:r>
          </w:p>
        </w:tc>
        <w:tc>
          <w:tcPr>
            <w:tcW w:w="8277" w:type="dxa"/>
          </w:tcPr>
          <w:p w14:paraId="3B21C413" w14:textId="77777777" w:rsidR="0044196D" w:rsidRPr="005B3EBD" w:rsidRDefault="0044196D" w:rsidP="000C3396">
            <w:pPr>
              <w:pStyle w:val="ConsPlusNormal"/>
            </w:pPr>
            <w:r w:rsidRPr="005B3EBD">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44196D" w:rsidRPr="005B3EBD" w14:paraId="2070C3FC" w14:textId="77777777" w:rsidTr="000C3396">
        <w:tc>
          <w:tcPr>
            <w:tcW w:w="794" w:type="dxa"/>
          </w:tcPr>
          <w:p w14:paraId="5AFB9EA5" w14:textId="77777777" w:rsidR="0044196D" w:rsidRPr="005B3EBD" w:rsidRDefault="0044196D" w:rsidP="000C3396">
            <w:pPr>
              <w:pStyle w:val="ConsPlusNormal"/>
              <w:jc w:val="center"/>
            </w:pPr>
            <w:r w:rsidRPr="005B3EBD">
              <w:t>17.2</w:t>
            </w:r>
          </w:p>
        </w:tc>
        <w:tc>
          <w:tcPr>
            <w:tcW w:w="8277" w:type="dxa"/>
          </w:tcPr>
          <w:p w14:paraId="0201F716" w14:textId="77777777" w:rsidR="0044196D" w:rsidRPr="005B3EBD" w:rsidRDefault="0044196D" w:rsidP="000C3396">
            <w:pPr>
              <w:pStyle w:val="ConsPlusNormal"/>
            </w:pPr>
            <w:r w:rsidRPr="005B3EBD">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44196D" w:rsidRPr="005B3EBD" w14:paraId="0144E1FF" w14:textId="77777777" w:rsidTr="000C3396">
        <w:tc>
          <w:tcPr>
            <w:tcW w:w="794" w:type="dxa"/>
          </w:tcPr>
          <w:p w14:paraId="211B6ED9" w14:textId="77777777" w:rsidR="0044196D" w:rsidRPr="005B3EBD" w:rsidRDefault="0044196D" w:rsidP="000C3396">
            <w:pPr>
              <w:pStyle w:val="ConsPlusNormal"/>
              <w:jc w:val="center"/>
            </w:pPr>
            <w:r w:rsidRPr="005B3EBD">
              <w:t>17.3</w:t>
            </w:r>
          </w:p>
        </w:tc>
        <w:tc>
          <w:tcPr>
            <w:tcW w:w="8277" w:type="dxa"/>
          </w:tcPr>
          <w:p w14:paraId="34782C36" w14:textId="77777777" w:rsidR="0044196D" w:rsidRPr="005B3EBD" w:rsidRDefault="0044196D" w:rsidP="000C3396">
            <w:pPr>
              <w:pStyle w:val="ConsPlusNormal"/>
            </w:pPr>
            <w:r w:rsidRPr="005B3EBD">
              <w:t xml:space="preserve">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w:t>
            </w:r>
            <w:proofErr w:type="gramStart"/>
            <w:r w:rsidRPr="005B3EBD">
              <w:t>установление имен</w:t>
            </w:r>
            <w:proofErr w:type="gramEnd"/>
            <w:r w:rsidRPr="005B3EBD">
              <w:t xml:space="preserve"> погибших и пропавших без вести при защите Отечества</w:t>
            </w:r>
          </w:p>
        </w:tc>
      </w:tr>
      <w:tr w:rsidR="0044196D" w:rsidRPr="005B3EBD" w14:paraId="70DC6353" w14:textId="77777777" w:rsidTr="000C3396">
        <w:tc>
          <w:tcPr>
            <w:tcW w:w="794" w:type="dxa"/>
          </w:tcPr>
          <w:p w14:paraId="4A9EA6F6" w14:textId="77777777" w:rsidR="0044196D" w:rsidRPr="005B3EBD" w:rsidRDefault="0044196D" w:rsidP="000C3396">
            <w:pPr>
              <w:pStyle w:val="ConsPlusNormal"/>
              <w:jc w:val="center"/>
            </w:pPr>
            <w:r w:rsidRPr="005B3EBD">
              <w:t>17.4</w:t>
            </w:r>
          </w:p>
        </w:tc>
        <w:tc>
          <w:tcPr>
            <w:tcW w:w="8277" w:type="dxa"/>
          </w:tcPr>
          <w:p w14:paraId="43781578" w14:textId="77777777" w:rsidR="0044196D" w:rsidRPr="005B3EBD" w:rsidRDefault="0044196D" w:rsidP="000C3396">
            <w:pPr>
              <w:pStyle w:val="ConsPlusNormal"/>
            </w:pPr>
            <w:r w:rsidRPr="005B3EBD">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r w:rsidR="0044196D" w:rsidRPr="005B3EBD" w14:paraId="4F7E3FEF" w14:textId="77777777" w:rsidTr="000C3396">
        <w:tblPrEx>
          <w:tblBorders>
            <w:insideH w:val="nil"/>
          </w:tblBorders>
        </w:tblPrEx>
        <w:tc>
          <w:tcPr>
            <w:tcW w:w="794" w:type="dxa"/>
            <w:tcBorders>
              <w:bottom w:val="nil"/>
            </w:tcBorders>
          </w:tcPr>
          <w:p w14:paraId="51DB52F9" w14:textId="77777777" w:rsidR="0044196D" w:rsidRPr="005B3EBD" w:rsidRDefault="0044196D" w:rsidP="000C3396">
            <w:pPr>
              <w:pStyle w:val="ConsPlusNormal"/>
              <w:jc w:val="center"/>
            </w:pPr>
            <w:r w:rsidRPr="005B3EBD">
              <w:t>17.5</w:t>
            </w:r>
          </w:p>
        </w:tc>
        <w:tc>
          <w:tcPr>
            <w:tcW w:w="8277" w:type="dxa"/>
            <w:tcBorders>
              <w:bottom w:val="nil"/>
            </w:tcBorders>
          </w:tcPr>
          <w:p w14:paraId="660B02FB" w14:textId="77777777" w:rsidR="0044196D" w:rsidRPr="005B3EBD" w:rsidRDefault="0044196D" w:rsidP="000C3396">
            <w:pPr>
              <w:pStyle w:val="ConsPlusNormal"/>
            </w:pPr>
            <w:r w:rsidRPr="005B3EBD">
              <w:t>Субсидии автономной некоммерческой организации развития, поддержки и реализации молодежных инициатив и проектов "Круглогодичный центр "Область будущего" на финансовое обеспечение деятельности по предоставлению услуг в сфере поддержки и реализации молодежных инициатив и проектов, самореализации молодежи и развития ее потенциала</w:t>
            </w:r>
          </w:p>
        </w:tc>
      </w:tr>
      <w:tr w:rsidR="0044196D" w:rsidRPr="005B3EBD" w14:paraId="5450C8D3" w14:textId="77777777" w:rsidTr="000C3396">
        <w:tblPrEx>
          <w:tblBorders>
            <w:insideH w:val="nil"/>
          </w:tblBorders>
        </w:tblPrEx>
        <w:tc>
          <w:tcPr>
            <w:tcW w:w="9071" w:type="dxa"/>
            <w:gridSpan w:val="2"/>
            <w:tcBorders>
              <w:top w:val="nil"/>
            </w:tcBorders>
          </w:tcPr>
          <w:p w14:paraId="39678B1E" w14:textId="77777777" w:rsidR="0044196D" w:rsidRPr="005B3EBD" w:rsidRDefault="0044196D" w:rsidP="000C3396">
            <w:pPr>
              <w:pStyle w:val="ConsPlusNormal"/>
              <w:jc w:val="both"/>
            </w:pPr>
            <w:r w:rsidRPr="005B3EBD">
              <w:t xml:space="preserve">(пп. 17.5 в ред. </w:t>
            </w:r>
            <w:hyperlink r:id="rId112"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sidRPr="005B3EBD">
                <w:rPr>
                  <w:color w:val="0000FF"/>
                </w:rPr>
                <w:t>Закона</w:t>
              </w:r>
            </w:hyperlink>
            <w:r w:rsidRPr="005B3EBD">
              <w:t xml:space="preserve"> Липецкой области от 11.04.2025 N 634-ОЗ)</w:t>
            </w:r>
          </w:p>
        </w:tc>
      </w:tr>
    </w:tbl>
    <w:p w14:paraId="1538D810" w14:textId="77777777" w:rsidR="004F0221" w:rsidRPr="0044196D" w:rsidRDefault="004F0221" w:rsidP="0044196D"/>
    <w:sectPr w:rsidR="004F0221" w:rsidRPr="0044196D" w:rsidSect="004B71AF">
      <w:footerReference w:type="default" r:id="rId113"/>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58131" w14:textId="77777777" w:rsidR="00A012DD" w:rsidRDefault="00A012DD" w:rsidP="00CB4553">
      <w:pPr>
        <w:spacing w:after="0" w:line="240" w:lineRule="auto"/>
      </w:pPr>
      <w:r>
        <w:separator/>
      </w:r>
    </w:p>
  </w:endnote>
  <w:endnote w:type="continuationSeparator" w:id="0">
    <w:p w14:paraId="68E9B685" w14:textId="77777777" w:rsidR="00A012DD" w:rsidRDefault="00A012DD"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6F1B4BC0" w:rsidR="00A012DD" w:rsidRDefault="00A012DD">
        <w:pPr>
          <w:pStyle w:val="a5"/>
          <w:jc w:val="center"/>
        </w:pPr>
        <w:r>
          <w:fldChar w:fldCharType="begin"/>
        </w:r>
        <w:r>
          <w:instrText>PAGE   \* MERGEFORMAT</w:instrText>
        </w:r>
        <w:r>
          <w:fldChar w:fldCharType="separate"/>
        </w:r>
        <w:r>
          <w:rPr>
            <w:noProof/>
          </w:rPr>
          <w:t>24</w:t>
        </w:r>
        <w:r>
          <w:fldChar w:fldCharType="end"/>
        </w:r>
      </w:p>
    </w:sdtContent>
  </w:sdt>
  <w:p w14:paraId="07480300" w14:textId="77777777" w:rsidR="00A012DD" w:rsidRDefault="00A012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AD51" w14:textId="77777777" w:rsidR="00A012DD" w:rsidRDefault="00A012DD" w:rsidP="00CB4553">
      <w:pPr>
        <w:spacing w:after="0" w:line="240" w:lineRule="auto"/>
      </w:pPr>
      <w:r>
        <w:separator/>
      </w:r>
    </w:p>
  </w:footnote>
  <w:footnote w:type="continuationSeparator" w:id="0">
    <w:p w14:paraId="4960C695" w14:textId="77777777" w:rsidR="00A012DD" w:rsidRDefault="00A012DD"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093E2A"/>
    <w:rsid w:val="001B59E5"/>
    <w:rsid w:val="00274DD3"/>
    <w:rsid w:val="00333F9B"/>
    <w:rsid w:val="0037301D"/>
    <w:rsid w:val="0044196D"/>
    <w:rsid w:val="00471D3F"/>
    <w:rsid w:val="004B71AF"/>
    <w:rsid w:val="004F0221"/>
    <w:rsid w:val="005A2768"/>
    <w:rsid w:val="00754F94"/>
    <w:rsid w:val="007C033A"/>
    <w:rsid w:val="007D3FE2"/>
    <w:rsid w:val="008B7866"/>
    <w:rsid w:val="00937F35"/>
    <w:rsid w:val="009672F4"/>
    <w:rsid w:val="009A08C8"/>
    <w:rsid w:val="00A012DD"/>
    <w:rsid w:val="00BD7232"/>
    <w:rsid w:val="00CB4553"/>
    <w:rsid w:val="00D464C3"/>
    <w:rsid w:val="00D520B3"/>
    <w:rsid w:val="00DA1632"/>
    <w:rsid w:val="00EB7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 w:type="paragraph" w:customStyle="1" w:styleId="ConsPlusTextList1">
    <w:name w:val="ConsPlusTextList1"/>
    <w:uiPriority w:val="99"/>
    <w:rsid w:val="0044196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83244&amp;date=23.06.2025&amp;dst=100013&amp;field=134" TargetMode="External"/><Relationship Id="rId21" Type="http://schemas.openxmlformats.org/officeDocument/2006/relationships/hyperlink" Target="https://login.consultant.ru/link/?req=doc&amp;base=LAW&amp;n=479332&amp;date=23.06.2025" TargetMode="External"/><Relationship Id="rId42" Type="http://schemas.openxmlformats.org/officeDocument/2006/relationships/hyperlink" Target="https://login.consultant.ru/link/?req=doc&amp;base=RLAW220&amp;n=143519&amp;date=23.06.2025&amp;dst=143474&amp;field=134" TargetMode="External"/><Relationship Id="rId47" Type="http://schemas.openxmlformats.org/officeDocument/2006/relationships/hyperlink" Target="https://login.consultant.ru/link/?req=doc&amp;base=LAW&amp;n=466819&amp;date=23.06.2025" TargetMode="External"/><Relationship Id="rId63" Type="http://schemas.openxmlformats.org/officeDocument/2006/relationships/hyperlink" Target="https://login.consultant.ru/link/?req=doc&amp;base=RLAW220&amp;n=143519&amp;date=23.06.2025&amp;dst=143483&amp;field=134" TargetMode="External"/><Relationship Id="rId68" Type="http://schemas.openxmlformats.org/officeDocument/2006/relationships/hyperlink" Target="https://login.consultant.ru/link/?req=doc&amp;base=RLAW220&amp;n=143519&amp;date=23.06.2025&amp;dst=143489&amp;field=134" TargetMode="External"/><Relationship Id="rId84" Type="http://schemas.openxmlformats.org/officeDocument/2006/relationships/hyperlink" Target="https://login.consultant.ru/link/?req=doc&amp;base=RLAW220&amp;n=143519&amp;date=23.06.2025&amp;dst=143511&amp;field=134" TargetMode="External"/><Relationship Id="rId89" Type="http://schemas.openxmlformats.org/officeDocument/2006/relationships/hyperlink" Target="https://login.consultant.ru/link/?req=doc&amp;base=RLAW220&amp;n=141810&amp;date=23.06.2025" TargetMode="External"/><Relationship Id="rId112" Type="http://schemas.openxmlformats.org/officeDocument/2006/relationships/hyperlink" Target="https://login.consultant.ru/link/?req=doc&amp;base=RLAW220&amp;n=144569&amp;date=23.06.2025&amp;dst=141767&amp;field=134" TargetMode="External"/><Relationship Id="rId16" Type="http://schemas.openxmlformats.org/officeDocument/2006/relationships/hyperlink" Target="https://login.consultant.ru/link/?req=doc&amp;base=LAW&amp;n=482651&amp;date=23.06.2025" TargetMode="External"/><Relationship Id="rId107" Type="http://schemas.openxmlformats.org/officeDocument/2006/relationships/hyperlink" Target="https://login.consultant.ru/link/?req=doc&amp;base=RLAW220&amp;n=145347&amp;date=23.06.2025&amp;dst=143718&amp;field=134" TargetMode="External"/><Relationship Id="rId11" Type="http://schemas.openxmlformats.org/officeDocument/2006/relationships/hyperlink" Target="https://login.consultant.ru/link/?req=doc&amp;base=RLAW220&amp;n=143519&amp;date=23.06.2025&amp;dst=143465&amp;field=134" TargetMode="External"/><Relationship Id="rId32" Type="http://schemas.openxmlformats.org/officeDocument/2006/relationships/hyperlink" Target="https://login.consultant.ru/link/?req=doc&amp;base=LAW&amp;n=482651&amp;date=23.06.2025" TargetMode="External"/><Relationship Id="rId37" Type="http://schemas.openxmlformats.org/officeDocument/2006/relationships/hyperlink" Target="https://login.consultant.ru/link/?req=doc&amp;base=LAW&amp;n=483244&amp;date=23.06.2025&amp;dst=100013&amp;field=134" TargetMode="External"/><Relationship Id="rId53" Type="http://schemas.openxmlformats.org/officeDocument/2006/relationships/hyperlink" Target="https://login.consultant.ru/link/?req=doc&amp;base=LAW&amp;n=505966&amp;date=23.06.2025" TargetMode="External"/><Relationship Id="rId58" Type="http://schemas.openxmlformats.org/officeDocument/2006/relationships/hyperlink" Target="https://login.consultant.ru/link/?req=doc&amp;base=LAW&amp;n=483244&amp;date=23.06.2025&amp;dst=100013&amp;field=134" TargetMode="External"/><Relationship Id="rId74" Type="http://schemas.openxmlformats.org/officeDocument/2006/relationships/hyperlink" Target="https://login.consultant.ru/link/?req=doc&amp;base=RLAW220&amp;n=143519&amp;date=23.06.2025&amp;dst=143490&amp;field=134" TargetMode="External"/><Relationship Id="rId79" Type="http://schemas.openxmlformats.org/officeDocument/2006/relationships/hyperlink" Target="https://login.consultant.ru/link/?req=doc&amp;base=RLAW220&amp;n=143519&amp;date=23.06.2025&amp;dst=143505&amp;field=134" TargetMode="External"/><Relationship Id="rId102" Type="http://schemas.openxmlformats.org/officeDocument/2006/relationships/hyperlink" Target="https://login.consultant.ru/link/?req=doc&amp;base=RLAW220&amp;n=143519&amp;date=23.06.2025&amp;dst=143530&amp;field=134" TargetMode="External"/><Relationship Id="rId5" Type="http://schemas.openxmlformats.org/officeDocument/2006/relationships/endnotes" Target="endnotes.xml"/><Relationship Id="rId90" Type="http://schemas.openxmlformats.org/officeDocument/2006/relationships/hyperlink" Target="https://login.consultant.ru/link/?req=doc&amp;base=RLAW220&amp;n=143519&amp;date=23.06.2025&amp;dst=143517&amp;field=134" TargetMode="External"/><Relationship Id="rId95" Type="http://schemas.openxmlformats.org/officeDocument/2006/relationships/hyperlink" Target="https://login.consultant.ru/link/?req=doc&amp;base=RLAW220&amp;n=143519&amp;date=23.06.2025&amp;dst=143525&amp;field=134" TargetMode="External"/><Relationship Id="rId22" Type="http://schemas.openxmlformats.org/officeDocument/2006/relationships/hyperlink" Target="https://login.consultant.ru/link/?req=doc&amp;base=LAW&amp;n=482651&amp;date=23.06.2025" TargetMode="External"/><Relationship Id="rId27" Type="http://schemas.openxmlformats.org/officeDocument/2006/relationships/hyperlink" Target="https://login.consultant.ru/link/?req=doc&amp;base=LAW&amp;n=506610&amp;date=23.06.2025" TargetMode="External"/><Relationship Id="rId43" Type="http://schemas.openxmlformats.org/officeDocument/2006/relationships/hyperlink" Target="https://login.consultant.ru/link/?req=doc&amp;base=LAW&amp;n=483244&amp;date=23.06.2025&amp;dst=100013&amp;field=134" TargetMode="External"/><Relationship Id="rId48" Type="http://schemas.openxmlformats.org/officeDocument/2006/relationships/hyperlink" Target="https://login.consultant.ru/link/?req=doc&amp;base=LAW&amp;n=483244&amp;date=23.06.2025&amp;dst=100013&amp;field=134" TargetMode="External"/><Relationship Id="rId64" Type="http://schemas.openxmlformats.org/officeDocument/2006/relationships/hyperlink" Target="https://login.consultant.ru/link/?req=doc&amp;base=RLAW220&amp;n=143519&amp;date=23.06.2025&amp;dst=143484&amp;field=134" TargetMode="External"/><Relationship Id="rId69" Type="http://schemas.openxmlformats.org/officeDocument/2006/relationships/hyperlink" Target="https://login.consultant.ru/link/?req=doc&amp;base=RLAW220&amp;n=144692&amp;date=23.06.2025" TargetMode="External"/><Relationship Id="rId113" Type="http://schemas.openxmlformats.org/officeDocument/2006/relationships/footer" Target="footer1.xml"/><Relationship Id="rId80" Type="http://schemas.openxmlformats.org/officeDocument/2006/relationships/hyperlink" Target="https://login.consultant.ru/link/?req=doc&amp;base=RLAW220&amp;n=143519&amp;date=23.06.2025&amp;dst=143508&amp;field=134" TargetMode="External"/><Relationship Id="rId85" Type="http://schemas.openxmlformats.org/officeDocument/2006/relationships/hyperlink" Target="https://login.consultant.ru/link/?req=doc&amp;base=RLAW220&amp;n=141862&amp;date=23.06.2025" TargetMode="External"/><Relationship Id="rId12" Type="http://schemas.openxmlformats.org/officeDocument/2006/relationships/hyperlink" Target="https://login.consultant.ru/link/?req=doc&amp;base=RLAW220&amp;n=143519&amp;date=23.06.2025&amp;dst=143466&amp;field=134" TargetMode="External"/><Relationship Id="rId17" Type="http://schemas.openxmlformats.org/officeDocument/2006/relationships/hyperlink" Target="https://login.consultant.ru/link/?req=doc&amp;base=RLAW220&amp;n=144569&amp;date=23.06.2025&amp;dst=141741&amp;field=134" TargetMode="External"/><Relationship Id="rId33" Type="http://schemas.openxmlformats.org/officeDocument/2006/relationships/hyperlink" Target="https://login.consultant.ru/link/?req=doc&amp;base=LAW&amp;n=483244&amp;date=23.06.2025&amp;dst=100013&amp;field=134" TargetMode="External"/><Relationship Id="rId38" Type="http://schemas.openxmlformats.org/officeDocument/2006/relationships/hyperlink" Target="https://login.consultant.ru/link/?req=doc&amp;base=LAW&amp;n=483244&amp;date=23.06.2025&amp;dst=100013&amp;field=134" TargetMode="External"/><Relationship Id="rId59" Type="http://schemas.openxmlformats.org/officeDocument/2006/relationships/hyperlink" Target="https://login.consultant.ru/link/?req=doc&amp;base=LAW&amp;n=483244&amp;date=23.06.2025&amp;dst=100013&amp;field=134" TargetMode="External"/><Relationship Id="rId103" Type="http://schemas.openxmlformats.org/officeDocument/2006/relationships/hyperlink" Target="https://login.consultant.ru/link/?req=doc&amp;base=RLAW220&amp;n=143519&amp;date=23.06.2025&amp;dst=143531&amp;field=134" TargetMode="External"/><Relationship Id="rId108" Type="http://schemas.openxmlformats.org/officeDocument/2006/relationships/hyperlink" Target="https://login.consultant.ru/link/?req=doc&amp;base=RLAW220&amp;n=143519&amp;date=23.06.2025&amp;dst=143532&amp;field=134" TargetMode="External"/><Relationship Id="rId54" Type="http://schemas.openxmlformats.org/officeDocument/2006/relationships/hyperlink" Target="https://login.consultant.ru/link/?req=doc&amp;base=LAW&amp;n=483244&amp;date=23.06.2025&amp;dst=100013&amp;field=134" TargetMode="External"/><Relationship Id="rId70" Type="http://schemas.openxmlformats.org/officeDocument/2006/relationships/hyperlink" Target="https://login.consultant.ru/link/?req=doc&amp;base=RLAW220&amp;n=144569&amp;date=23.06.2025&amp;dst=141757&amp;field=134" TargetMode="External"/><Relationship Id="rId75" Type="http://schemas.openxmlformats.org/officeDocument/2006/relationships/hyperlink" Target="https://login.consultant.ru/link/?req=doc&amp;base=RLAW220&amp;n=143519&amp;date=23.06.2025&amp;dst=143493&amp;field=134" TargetMode="External"/><Relationship Id="rId91" Type="http://schemas.openxmlformats.org/officeDocument/2006/relationships/hyperlink" Target="https://login.consultant.ru/link/?req=doc&amp;base=RLAW220&amp;n=141208&amp;date=23.06.2025&amp;dst=100133&amp;field=134" TargetMode="External"/><Relationship Id="rId96" Type="http://schemas.openxmlformats.org/officeDocument/2006/relationships/hyperlink" Target="https://login.consultant.ru/link/?req=doc&amp;base=RLAW220&amp;n=143519&amp;date=23.06.2025&amp;dst=143526&amp;field=134" TargetMode="External"/><Relationship Id="rId1" Type="http://schemas.openxmlformats.org/officeDocument/2006/relationships/styles" Target="styles.xml"/><Relationship Id="rId6" Type="http://schemas.openxmlformats.org/officeDocument/2006/relationships/hyperlink" Target="https://login.consultant.ru/link/?req=doc&amp;base=RLAW220&amp;n=143519&amp;date=23.06.2025&amp;dst=143464&amp;field=134" TargetMode="External"/><Relationship Id="rId15" Type="http://schemas.openxmlformats.org/officeDocument/2006/relationships/hyperlink" Target="https://login.consultant.ru/link/?req=doc&amp;base=LAW&amp;n=479332&amp;date=23.06.2025" TargetMode="External"/><Relationship Id="rId23" Type="http://schemas.openxmlformats.org/officeDocument/2006/relationships/hyperlink" Target="https://login.consultant.ru/link/?req=doc&amp;base=RLAW220&amp;n=144569&amp;date=23.06.2025&amp;dst=141747&amp;field=134" TargetMode="External"/><Relationship Id="rId28" Type="http://schemas.openxmlformats.org/officeDocument/2006/relationships/hyperlink" Target="https://login.consultant.ru/link/?req=doc&amp;base=LAW&amp;n=483244&amp;date=23.06.2025&amp;dst=100013&amp;field=134" TargetMode="External"/><Relationship Id="rId36" Type="http://schemas.openxmlformats.org/officeDocument/2006/relationships/hyperlink" Target="https://login.consultant.ru/link/?req=doc&amp;base=LAW&amp;n=483244&amp;date=23.06.2025&amp;dst=100013&amp;field=134" TargetMode="External"/><Relationship Id="rId49" Type="http://schemas.openxmlformats.org/officeDocument/2006/relationships/hyperlink" Target="https://login.consultant.ru/link/?req=doc&amp;base=LAW&amp;n=483244&amp;date=23.06.2025&amp;dst=100013&amp;field=134" TargetMode="External"/><Relationship Id="rId57" Type="http://schemas.openxmlformats.org/officeDocument/2006/relationships/hyperlink" Target="https://login.consultant.ru/link/?req=doc&amp;base=LAW&amp;n=483244&amp;date=23.06.2025&amp;dst=100013&amp;field=134" TargetMode="External"/><Relationship Id="rId106" Type="http://schemas.openxmlformats.org/officeDocument/2006/relationships/hyperlink" Target="https://login.consultant.ru/link/?req=doc&amp;base=LAW&amp;n=506195&amp;date=23.06.2025&amp;dst=102518&amp;field=134" TargetMode="External"/><Relationship Id="rId114" Type="http://schemas.openxmlformats.org/officeDocument/2006/relationships/fontTable" Target="fontTable.xml"/><Relationship Id="rId10" Type="http://schemas.openxmlformats.org/officeDocument/2006/relationships/hyperlink" Target="https://login.consultant.ru/link/?req=doc&amp;base=LAW&amp;n=325003&amp;date=23.06.2025&amp;dst=100012&amp;field=134" TargetMode="External"/><Relationship Id="rId31" Type="http://schemas.openxmlformats.org/officeDocument/2006/relationships/hyperlink" Target="https://login.consultant.ru/link/?req=doc&amp;base=LAW&amp;n=479332&amp;date=23.06.2025" TargetMode="External"/><Relationship Id="rId44" Type="http://schemas.openxmlformats.org/officeDocument/2006/relationships/hyperlink" Target="https://login.consultant.ru/link/?req=doc&amp;base=LAW&amp;n=483244&amp;date=23.06.2025&amp;dst=100013&amp;field=134" TargetMode="External"/><Relationship Id="rId52" Type="http://schemas.openxmlformats.org/officeDocument/2006/relationships/hyperlink" Target="https://login.consultant.ru/link/?req=doc&amp;base=LAW&amp;n=483244&amp;date=23.06.2025&amp;dst=100013&amp;field=134" TargetMode="External"/><Relationship Id="rId60" Type="http://schemas.openxmlformats.org/officeDocument/2006/relationships/hyperlink" Target="https://login.consultant.ru/link/?req=doc&amp;base=RLAW220&amp;n=143519&amp;date=23.06.2025&amp;dst=143477&amp;field=134" TargetMode="External"/><Relationship Id="rId65" Type="http://schemas.openxmlformats.org/officeDocument/2006/relationships/hyperlink" Target="https://login.consultant.ru/link/?req=doc&amp;base=RLAW220&amp;n=144569&amp;date=23.06.2025&amp;dst=141753&amp;field=134" TargetMode="External"/><Relationship Id="rId73" Type="http://schemas.openxmlformats.org/officeDocument/2006/relationships/hyperlink" Target="https://login.consultant.ru/link/?req=doc&amp;base=RLAW220&amp;n=144569&amp;date=23.06.2025&amp;dst=141765&amp;field=134" TargetMode="External"/><Relationship Id="rId78" Type="http://schemas.openxmlformats.org/officeDocument/2006/relationships/hyperlink" Target="https://login.consultant.ru/link/?req=doc&amp;base=RLAW220&amp;n=143519&amp;date=23.06.2025&amp;dst=143502&amp;field=134" TargetMode="External"/><Relationship Id="rId81" Type="http://schemas.openxmlformats.org/officeDocument/2006/relationships/hyperlink" Target="https://login.consultant.ru/link/?req=doc&amp;base=REXP220&amp;n=17173&amp;date=23.06.2025" TargetMode="External"/><Relationship Id="rId86" Type="http://schemas.openxmlformats.org/officeDocument/2006/relationships/hyperlink" Target="https://login.consultant.ru/link/?req=doc&amp;base=RLAW220&amp;n=141862&amp;date=23.06.2025" TargetMode="External"/><Relationship Id="rId94" Type="http://schemas.openxmlformats.org/officeDocument/2006/relationships/hyperlink" Target="https://login.consultant.ru/link/?req=doc&amp;base=RLAW220&amp;n=143519&amp;date=23.06.2025&amp;dst=143523&amp;field=134" TargetMode="External"/><Relationship Id="rId99" Type="http://schemas.openxmlformats.org/officeDocument/2006/relationships/hyperlink" Target="https://login.consultant.ru/link/?req=doc&amp;base=RLAW220&amp;n=143519&amp;date=23.06.2025&amp;dst=143526&amp;field=134" TargetMode="External"/><Relationship Id="rId101" Type="http://schemas.openxmlformats.org/officeDocument/2006/relationships/hyperlink" Target="https://login.consultant.ru/link/?req=doc&amp;base=RLAW220&amp;n=143519&amp;date=23.06.2025&amp;dst=143527&amp;field=134" TargetMode="External"/><Relationship Id="rId4" Type="http://schemas.openxmlformats.org/officeDocument/2006/relationships/footnotes" Target="footnotes.xml"/><Relationship Id="rId9" Type="http://schemas.openxmlformats.org/officeDocument/2006/relationships/hyperlink" Target="https://login.consultant.ru/link/?req=doc&amp;base=RLAW220&amp;n=145720&amp;date=23.06.2025&amp;dst=140782&amp;field=134" TargetMode="External"/><Relationship Id="rId13" Type="http://schemas.openxmlformats.org/officeDocument/2006/relationships/hyperlink" Target="https://login.consultant.ru/link/?req=doc&amp;base=RLAW220&amp;n=143519&amp;date=23.06.2025&amp;dst=143467&amp;field=134" TargetMode="External"/><Relationship Id="rId18" Type="http://schemas.openxmlformats.org/officeDocument/2006/relationships/hyperlink" Target="https://login.consultant.ru/link/?req=doc&amp;base=LAW&amp;n=479332&amp;date=23.06.2025" TargetMode="External"/><Relationship Id="rId39" Type="http://schemas.openxmlformats.org/officeDocument/2006/relationships/hyperlink" Target="https://login.consultant.ru/link/?req=doc&amp;base=LAW&amp;n=483244&amp;date=23.06.2025&amp;dst=100013&amp;field=134" TargetMode="External"/><Relationship Id="rId109" Type="http://schemas.openxmlformats.org/officeDocument/2006/relationships/hyperlink" Target="https://login.consultant.ru/link/?req=doc&amp;base=RLAW220&amp;n=143519&amp;date=23.06.2025&amp;dst=143535&amp;field=134" TargetMode="External"/><Relationship Id="rId34" Type="http://schemas.openxmlformats.org/officeDocument/2006/relationships/hyperlink" Target="https://login.consultant.ru/link/?req=doc&amp;base=LAW&amp;n=483244&amp;date=23.06.2025&amp;dst=100013&amp;field=134" TargetMode="External"/><Relationship Id="rId50" Type="http://schemas.openxmlformats.org/officeDocument/2006/relationships/hyperlink" Target="https://login.consultant.ru/link/?req=doc&amp;base=LAW&amp;n=483244&amp;date=23.06.2025&amp;dst=100013&amp;field=134" TargetMode="External"/><Relationship Id="rId55" Type="http://schemas.openxmlformats.org/officeDocument/2006/relationships/hyperlink" Target="https://login.consultant.ru/link/?req=doc&amp;base=LAW&amp;n=483244&amp;date=23.06.2025&amp;dst=100013&amp;field=134" TargetMode="External"/><Relationship Id="rId76" Type="http://schemas.openxmlformats.org/officeDocument/2006/relationships/hyperlink" Target="https://login.consultant.ru/link/?req=doc&amp;base=RLAW220&amp;n=143519&amp;date=23.06.2025&amp;dst=143496&amp;field=134" TargetMode="External"/><Relationship Id="rId97" Type="http://schemas.openxmlformats.org/officeDocument/2006/relationships/hyperlink" Target="https://login.consultant.ru/link/?req=doc&amp;base=RLAW220&amp;n=143519&amp;date=23.06.2025&amp;dst=143526&amp;field=134" TargetMode="External"/><Relationship Id="rId104" Type="http://schemas.openxmlformats.org/officeDocument/2006/relationships/hyperlink" Target="https://login.consultant.ru/link/?req=doc&amp;base=LAW&amp;n=479337&amp;date=23.06.2025&amp;dst=100105&amp;field=134" TargetMode="External"/><Relationship Id="rId7" Type="http://schemas.openxmlformats.org/officeDocument/2006/relationships/hyperlink" Target="https://login.consultant.ru/link/?req=doc&amp;base=RLAW220&amp;n=144569&amp;date=23.06.2025&amp;dst=141740&amp;field=134" TargetMode="External"/><Relationship Id="rId71" Type="http://schemas.openxmlformats.org/officeDocument/2006/relationships/hyperlink" Target="https://login.consultant.ru/link/?req=doc&amp;base=RLAW220&amp;n=145347&amp;date=23.06.2025&amp;dst=143713&amp;field=134" TargetMode="External"/><Relationship Id="rId92" Type="http://schemas.openxmlformats.org/officeDocument/2006/relationships/hyperlink" Target="https://login.consultant.ru/link/?req=doc&amp;base=RLAW220&amp;n=143519&amp;date=23.06.2025&amp;dst=143518&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483244&amp;date=23.06.2025&amp;dst=100013&amp;field=134" TargetMode="External"/><Relationship Id="rId24" Type="http://schemas.openxmlformats.org/officeDocument/2006/relationships/hyperlink" Target="https://login.consultant.ru/link/?req=doc&amp;base=LAW&amp;n=483244&amp;date=23.06.2025&amp;dst=100013&amp;field=134" TargetMode="External"/><Relationship Id="rId40" Type="http://schemas.openxmlformats.org/officeDocument/2006/relationships/hyperlink" Target="https://login.consultant.ru/link/?req=doc&amp;base=RLAW220&amp;n=143519&amp;date=23.06.2025&amp;dst=143471&amp;field=134" TargetMode="External"/><Relationship Id="rId45" Type="http://schemas.openxmlformats.org/officeDocument/2006/relationships/hyperlink" Target="https://login.consultant.ru/link/?req=doc&amp;base=LAW&amp;n=483244&amp;date=23.06.2025&amp;dst=100013&amp;field=134" TargetMode="External"/><Relationship Id="rId66" Type="http://schemas.openxmlformats.org/officeDocument/2006/relationships/hyperlink" Target="https://login.consultant.ru/link/?req=doc&amp;base=RLAW220&amp;n=144569&amp;date=23.06.2025&amp;dst=141754&amp;field=134" TargetMode="External"/><Relationship Id="rId87" Type="http://schemas.openxmlformats.org/officeDocument/2006/relationships/hyperlink" Target="https://login.consultant.ru/link/?req=doc&amp;base=RLAW220&amp;n=141810&amp;date=23.06.2025" TargetMode="External"/><Relationship Id="rId110" Type="http://schemas.openxmlformats.org/officeDocument/2006/relationships/hyperlink" Target="https://login.consultant.ru/link/?req=doc&amp;base=RLAW220&amp;n=143519&amp;date=23.06.2025&amp;dst=143537&amp;field=134" TargetMode="External"/><Relationship Id="rId115" Type="http://schemas.openxmlformats.org/officeDocument/2006/relationships/theme" Target="theme/theme1.xml"/><Relationship Id="rId61" Type="http://schemas.openxmlformats.org/officeDocument/2006/relationships/hyperlink" Target="https://login.consultant.ru/link/?req=doc&amp;base=LAW&amp;n=483244&amp;date=23.06.2025&amp;dst=100013&amp;field=134" TargetMode="External"/><Relationship Id="rId82" Type="http://schemas.openxmlformats.org/officeDocument/2006/relationships/hyperlink" Target="https://login.consultant.ru/link/?req=doc&amp;base=RLAW220&amp;n=143519&amp;date=23.06.2025&amp;dst=143509&amp;field=134" TargetMode="External"/><Relationship Id="rId19" Type="http://schemas.openxmlformats.org/officeDocument/2006/relationships/hyperlink" Target="https://login.consultant.ru/link/?req=doc&amp;base=LAW&amp;n=482651&amp;date=23.06.2025" TargetMode="External"/><Relationship Id="rId14" Type="http://schemas.openxmlformats.org/officeDocument/2006/relationships/hyperlink" Target="https://login.consultant.ru/link/?req=doc&amp;base=RLAW220&amp;n=143519&amp;date=23.06.2025&amp;dst=143470&amp;field=134" TargetMode="External"/><Relationship Id="rId30" Type="http://schemas.openxmlformats.org/officeDocument/2006/relationships/hyperlink" Target="https://login.consultant.ru/link/?req=doc&amp;base=RLAW220&amp;n=144569&amp;date=23.06.2025&amp;dst=141750&amp;field=134" TargetMode="External"/><Relationship Id="rId35" Type="http://schemas.openxmlformats.org/officeDocument/2006/relationships/hyperlink" Target="https://login.consultant.ru/link/?req=doc&amp;base=LAW&amp;n=483244&amp;date=23.06.2025&amp;dst=100013&amp;field=134" TargetMode="External"/><Relationship Id="rId56" Type="http://schemas.openxmlformats.org/officeDocument/2006/relationships/hyperlink" Target="https://login.consultant.ru/link/?req=doc&amp;base=LAW&amp;n=483244&amp;date=23.06.2025&amp;dst=100013&amp;field=134" TargetMode="External"/><Relationship Id="rId77" Type="http://schemas.openxmlformats.org/officeDocument/2006/relationships/hyperlink" Target="https://login.consultant.ru/link/?req=doc&amp;base=RLAW220&amp;n=143519&amp;date=23.06.2025&amp;dst=143499&amp;field=134" TargetMode="External"/><Relationship Id="rId100" Type="http://schemas.openxmlformats.org/officeDocument/2006/relationships/hyperlink" Target="https://login.consultant.ru/link/?req=doc&amp;base=RLAW220&amp;n=145720&amp;date=23.06.2025&amp;dst=140782&amp;field=134" TargetMode="External"/><Relationship Id="rId105" Type="http://schemas.openxmlformats.org/officeDocument/2006/relationships/hyperlink" Target="https://login.consultant.ru/link/?req=doc&amp;base=LAW&amp;n=506195&amp;date=23.06.2025&amp;dst=102127&amp;field=134" TargetMode="External"/><Relationship Id="rId8" Type="http://schemas.openxmlformats.org/officeDocument/2006/relationships/hyperlink" Target="https://login.consultant.ru/link/?req=doc&amp;base=RLAW220&amp;n=145347&amp;date=23.06.2025&amp;dst=143712&amp;field=134" TargetMode="External"/><Relationship Id="rId51" Type="http://schemas.openxmlformats.org/officeDocument/2006/relationships/hyperlink" Target="https://login.consultant.ru/link/?req=doc&amp;base=LAW&amp;n=505966&amp;date=23.06.2025" TargetMode="External"/><Relationship Id="rId72" Type="http://schemas.openxmlformats.org/officeDocument/2006/relationships/hyperlink" Target="https://login.consultant.ru/link/?req=doc&amp;base=RLAW220&amp;n=144569&amp;date=23.06.2025&amp;dst=141763&amp;field=134" TargetMode="External"/><Relationship Id="rId93" Type="http://schemas.openxmlformats.org/officeDocument/2006/relationships/hyperlink" Target="https://login.consultant.ru/link/?req=doc&amp;base=RLAW220&amp;n=143519&amp;date=23.06.2025&amp;dst=143521&amp;field=134" TargetMode="External"/><Relationship Id="rId98" Type="http://schemas.openxmlformats.org/officeDocument/2006/relationships/hyperlink" Target="https://login.consultant.ru/link/?req=doc&amp;base=RLAW220&amp;n=143519&amp;date=23.06.2025&amp;dst=143526&amp;field=134"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502429&amp;date=23.06.2025&amp;dst=11129&amp;field=134" TargetMode="External"/><Relationship Id="rId46" Type="http://schemas.openxmlformats.org/officeDocument/2006/relationships/hyperlink" Target="https://login.consultant.ru/link/?req=doc&amp;base=LAW&amp;n=483244&amp;date=23.06.2025&amp;dst=100013&amp;field=134" TargetMode="External"/><Relationship Id="rId67" Type="http://schemas.openxmlformats.org/officeDocument/2006/relationships/hyperlink" Target="https://login.consultant.ru/link/?req=doc&amp;base=RLAW220&amp;n=143519&amp;date=23.06.2025&amp;dst=143488&amp;field=134" TargetMode="External"/><Relationship Id="rId20" Type="http://schemas.openxmlformats.org/officeDocument/2006/relationships/hyperlink" Target="https://login.consultant.ru/link/?req=doc&amp;base=RLAW220&amp;n=144569&amp;date=23.06.2025&amp;dst=141744&amp;field=134" TargetMode="External"/><Relationship Id="rId41" Type="http://schemas.openxmlformats.org/officeDocument/2006/relationships/hyperlink" Target="https://login.consultant.ru/link/?req=doc&amp;base=LAW&amp;n=483244&amp;date=23.06.2025&amp;dst=100013&amp;field=134" TargetMode="External"/><Relationship Id="rId62" Type="http://schemas.openxmlformats.org/officeDocument/2006/relationships/hyperlink" Target="https://login.consultant.ru/link/?req=doc&amp;base=RLAW220&amp;n=143519&amp;date=23.06.2025&amp;dst=143480&amp;field=134" TargetMode="External"/><Relationship Id="rId83" Type="http://schemas.openxmlformats.org/officeDocument/2006/relationships/hyperlink" Target="https://login.consultant.ru/link/?req=doc&amp;base=RLAW220&amp;n=143519&amp;date=23.06.2025&amp;dst=143510&amp;field=134" TargetMode="External"/><Relationship Id="rId88" Type="http://schemas.openxmlformats.org/officeDocument/2006/relationships/hyperlink" Target="https://login.consultant.ru/link/?req=doc&amp;base=RLAW220&amp;n=143519&amp;date=23.06.2025&amp;dst=143514&amp;field=134" TargetMode="External"/><Relationship Id="rId111" Type="http://schemas.openxmlformats.org/officeDocument/2006/relationships/hyperlink" Target="https://login.consultant.ru/link/?req=doc&amp;base=RLAW220&amp;n=143519&amp;date=23.06.2025&amp;dst=14353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21</Pages>
  <Words>14854</Words>
  <Characters>84670</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u1548</cp:lastModifiedBy>
  <cp:revision>14</cp:revision>
  <dcterms:created xsi:type="dcterms:W3CDTF">2023-06-08T10:42:00Z</dcterms:created>
  <dcterms:modified xsi:type="dcterms:W3CDTF">2025-06-23T08:54:00Z</dcterms:modified>
</cp:coreProperties>
</file>